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25A" w:rsidRDefault="00E6325A" w:rsidP="00554634">
      <w:pPr>
        <w:pStyle w:val="BodyText"/>
        <w:jc w:val="center"/>
        <w:rPr>
          <w:b/>
          <w:bCs/>
          <w:smallCaps/>
          <w:sz w:val="36"/>
          <w:szCs w:val="36"/>
          <w:lang w:val="ro-RO"/>
        </w:rPr>
      </w:pPr>
    </w:p>
    <w:p w:rsidR="00E6325A" w:rsidRDefault="00E6325A" w:rsidP="00923608">
      <w:pPr>
        <w:pStyle w:val="BodyText"/>
        <w:shd w:val="pct10" w:color="auto" w:fill="FFFFFF"/>
        <w:jc w:val="center"/>
        <w:rPr>
          <w:b/>
          <w:bCs/>
          <w:smallCaps/>
          <w:sz w:val="36"/>
          <w:szCs w:val="36"/>
          <w:lang w:val="ro-RO"/>
        </w:rPr>
      </w:pPr>
    </w:p>
    <w:p w:rsidR="00E6325A" w:rsidRDefault="00E6325A" w:rsidP="00923608">
      <w:pPr>
        <w:pStyle w:val="BodyText"/>
        <w:shd w:val="pct10" w:color="auto" w:fill="FFFFFF"/>
        <w:jc w:val="center"/>
        <w:rPr>
          <w:b/>
          <w:bCs/>
          <w:smallCaps/>
          <w:sz w:val="36"/>
          <w:szCs w:val="36"/>
          <w:lang w:val="ro-RO"/>
        </w:rPr>
      </w:pPr>
      <w:r>
        <w:rPr>
          <w:b/>
          <w:bCs/>
          <w:smallCaps/>
          <w:sz w:val="36"/>
          <w:szCs w:val="36"/>
          <w:lang w:val="ro-RO"/>
        </w:rPr>
        <w:t>CONTRACT DE PRESTARE DE SERVICII</w:t>
      </w:r>
    </w:p>
    <w:p w:rsidR="00E6325A" w:rsidRDefault="00E6325A" w:rsidP="00923608">
      <w:pPr>
        <w:pStyle w:val="BodyText"/>
        <w:shd w:val="pct10" w:color="auto" w:fill="FFFFFF"/>
        <w:jc w:val="center"/>
        <w:rPr>
          <w:b/>
          <w:bCs/>
          <w:smallCaps/>
          <w:sz w:val="20"/>
          <w:szCs w:val="20"/>
          <w:lang w:val="ro-RO"/>
        </w:rPr>
      </w:pPr>
    </w:p>
    <w:p w:rsidR="00E6325A" w:rsidRDefault="00E6325A" w:rsidP="00923608">
      <w:pPr>
        <w:pStyle w:val="BodyText"/>
        <w:shd w:val="pct10" w:color="auto" w:fill="FFFFFF"/>
        <w:jc w:val="center"/>
        <w:rPr>
          <w:b/>
          <w:bCs/>
          <w:smallCaps/>
          <w:sz w:val="36"/>
          <w:szCs w:val="36"/>
          <w:lang w:val="ro-RO"/>
        </w:rPr>
      </w:pPr>
      <w:r>
        <w:rPr>
          <w:b/>
          <w:bCs/>
          <w:smallCaps/>
          <w:sz w:val="36"/>
          <w:szCs w:val="36"/>
          <w:lang w:val="ro-RO"/>
        </w:rPr>
        <w:t>nr. ________din  2018</w:t>
      </w:r>
    </w:p>
    <w:p w:rsidR="00E6325A" w:rsidRDefault="00E6325A" w:rsidP="00923608">
      <w:pPr>
        <w:rPr>
          <w:lang w:val="ro-RO"/>
        </w:rPr>
      </w:pPr>
    </w:p>
    <w:p w:rsidR="00E6325A" w:rsidRDefault="00E6325A" w:rsidP="00923608">
      <w:pPr>
        <w:rPr>
          <w:lang w:val="ro-RO"/>
        </w:rPr>
      </w:pPr>
    </w:p>
    <w:p w:rsidR="00E6325A" w:rsidRDefault="00E6325A" w:rsidP="00923608">
      <w:pPr>
        <w:rPr>
          <w:lang w:val="ro-RO"/>
        </w:rPr>
      </w:pPr>
    </w:p>
    <w:p w:rsidR="00E6325A" w:rsidRDefault="00E6325A" w:rsidP="00923608">
      <w:pPr>
        <w:pStyle w:val="Heading1"/>
        <w:shd w:val="pct10" w:color="auto" w:fill="FFFFFF"/>
        <w:spacing w:after="120"/>
        <w:rPr>
          <w:sz w:val="26"/>
          <w:szCs w:val="26"/>
          <w:lang w:val="ro-RO"/>
        </w:rPr>
      </w:pPr>
      <w:r>
        <w:rPr>
          <w:sz w:val="26"/>
          <w:szCs w:val="26"/>
          <w:lang w:val="ro-RO"/>
        </w:rPr>
        <w:t>CAP.1. PĂRŢILE CONTRACTANTE</w:t>
      </w:r>
    </w:p>
    <w:p w:rsidR="00E6325A" w:rsidRDefault="00E6325A" w:rsidP="00923608">
      <w:pPr>
        <w:pStyle w:val="BodyText"/>
        <w:ind w:firstLine="720"/>
        <w:rPr>
          <w:sz w:val="26"/>
          <w:szCs w:val="26"/>
          <w:lang w:val="ro-RO"/>
        </w:rPr>
      </w:pPr>
      <w:r>
        <w:rPr>
          <w:b/>
          <w:bCs/>
          <w:sz w:val="26"/>
          <w:szCs w:val="26"/>
          <w:lang w:val="ro-RO"/>
        </w:rPr>
        <w:t>SOCIETATEA ELECTROCENTRALE BUCUREŞTI SA</w:t>
      </w:r>
      <w:r>
        <w:rPr>
          <w:sz w:val="26"/>
          <w:szCs w:val="26"/>
          <w:lang w:val="ro-RO"/>
        </w:rPr>
        <w:t xml:space="preserve">, </w:t>
      </w:r>
      <w:r w:rsidRPr="00751512">
        <w:rPr>
          <w:sz w:val="26"/>
          <w:szCs w:val="26"/>
          <w:lang w:val="ro-RO"/>
        </w:rPr>
        <w:t xml:space="preserve">societate in insolventa, in insolvency, en procedure collective,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6B2E12">
        <w:rPr>
          <w:color w:val="000000"/>
          <w:sz w:val="26"/>
          <w:szCs w:val="26"/>
          <w:lang w:val="ro-RO"/>
        </w:rPr>
        <w:t xml:space="preserve">si </w:t>
      </w:r>
      <w:r>
        <w:rPr>
          <w:color w:val="000000"/>
          <w:sz w:val="26"/>
          <w:szCs w:val="26"/>
          <w:lang w:val="ro-RO"/>
        </w:rPr>
        <w:t xml:space="preserve">cont TVA </w:t>
      </w:r>
      <w:r w:rsidR="006B2E12">
        <w:rPr>
          <w:color w:val="000000"/>
          <w:sz w:val="26"/>
          <w:szCs w:val="26"/>
          <w:lang w:val="ro-RO"/>
        </w:rPr>
        <w:t xml:space="preserve">nr. </w:t>
      </w:r>
      <w:r w:rsidRPr="001F19EA">
        <w:rPr>
          <w:color w:val="000000"/>
          <w:sz w:val="26"/>
          <w:szCs w:val="26"/>
        </w:rPr>
        <w:t>RO76</w:t>
      </w:r>
      <w:r w:rsidR="006B2E12">
        <w:rPr>
          <w:color w:val="000000"/>
          <w:sz w:val="26"/>
          <w:szCs w:val="26"/>
        </w:rPr>
        <w:t xml:space="preserve"> </w:t>
      </w:r>
      <w:r w:rsidRPr="001F19EA">
        <w:rPr>
          <w:color w:val="000000"/>
          <w:sz w:val="26"/>
          <w:szCs w:val="26"/>
        </w:rPr>
        <w:t>RNCB</w:t>
      </w:r>
      <w:r w:rsidR="006B2E12">
        <w:rPr>
          <w:color w:val="000000"/>
          <w:sz w:val="26"/>
          <w:szCs w:val="26"/>
        </w:rPr>
        <w:t xml:space="preserve"> </w:t>
      </w:r>
      <w:r w:rsidRPr="001F19EA">
        <w:rPr>
          <w:color w:val="000000"/>
          <w:sz w:val="26"/>
          <w:szCs w:val="26"/>
        </w:rPr>
        <w:t>0TVA</w:t>
      </w:r>
      <w:r w:rsidR="006B2E12">
        <w:rPr>
          <w:color w:val="000000"/>
          <w:sz w:val="26"/>
          <w:szCs w:val="26"/>
        </w:rPr>
        <w:t xml:space="preserve"> </w:t>
      </w:r>
      <w:r w:rsidRPr="001F19EA">
        <w:rPr>
          <w:color w:val="000000"/>
          <w:sz w:val="26"/>
          <w:szCs w:val="26"/>
        </w:rPr>
        <w:t>0000</w:t>
      </w:r>
      <w:r w:rsidR="006B2E12">
        <w:rPr>
          <w:color w:val="000000"/>
          <w:sz w:val="26"/>
          <w:szCs w:val="26"/>
        </w:rPr>
        <w:t xml:space="preserve"> </w:t>
      </w:r>
      <w:proofErr w:type="spellStart"/>
      <w:r w:rsidRPr="001F19EA">
        <w:rPr>
          <w:color w:val="000000"/>
          <w:sz w:val="26"/>
          <w:szCs w:val="26"/>
        </w:rPr>
        <w:t>0000</w:t>
      </w:r>
      <w:proofErr w:type="spellEnd"/>
      <w:r w:rsidR="006B2E12">
        <w:rPr>
          <w:color w:val="000000"/>
          <w:sz w:val="26"/>
          <w:szCs w:val="26"/>
        </w:rPr>
        <w:t xml:space="preserve"> </w:t>
      </w:r>
      <w:r w:rsidRPr="001F19EA">
        <w:rPr>
          <w:color w:val="000000"/>
          <w:sz w:val="26"/>
          <w:szCs w:val="26"/>
        </w:rPr>
        <w:t>2301</w:t>
      </w:r>
      <w:r>
        <w:rPr>
          <w:color w:val="000000"/>
          <w:sz w:val="26"/>
          <w:szCs w:val="26"/>
        </w:rPr>
        <w:t xml:space="preserve"> </w:t>
      </w:r>
      <w:r>
        <w:rPr>
          <w:color w:val="000000"/>
          <w:sz w:val="26"/>
          <w:szCs w:val="26"/>
          <w:lang w:val="ro-RO"/>
        </w:rPr>
        <w:t xml:space="preserve">deschise la BCR – Sucursala Unirii, legal reprezentată de </w:t>
      </w:r>
      <w:r w:rsidRPr="00F63056">
        <w:rPr>
          <w:color w:val="000000"/>
          <w:sz w:val="26"/>
          <w:szCs w:val="26"/>
        </w:rPr>
        <w:t xml:space="preserve">dl. </w:t>
      </w:r>
      <w:proofErr w:type="spellStart"/>
      <w:r w:rsidRPr="00F63056">
        <w:rPr>
          <w:color w:val="000000"/>
          <w:sz w:val="26"/>
          <w:szCs w:val="26"/>
        </w:rPr>
        <w:t>Claudiu-Ionuţ</w:t>
      </w:r>
      <w:proofErr w:type="spellEnd"/>
      <w:r w:rsidRPr="00F63056">
        <w:rPr>
          <w:color w:val="000000"/>
          <w:sz w:val="26"/>
          <w:szCs w:val="26"/>
        </w:rPr>
        <w:t xml:space="preserve"> CREŢU-SÂRBU - Administrator Special</w:t>
      </w:r>
      <w:r>
        <w:rPr>
          <w:color w:val="000000"/>
          <w:sz w:val="26"/>
          <w:szCs w:val="26"/>
          <w:lang w:val="ro-RO"/>
        </w:rPr>
        <w:t>, în calitate de</w:t>
      </w:r>
      <w:r>
        <w:rPr>
          <w:sz w:val="26"/>
          <w:szCs w:val="26"/>
          <w:lang w:val="ro-RO"/>
        </w:rPr>
        <w:t xml:space="preserve"> </w:t>
      </w:r>
      <w:r w:rsidRPr="003F2E10">
        <w:rPr>
          <w:b/>
          <w:bCs/>
          <w:sz w:val="26"/>
          <w:szCs w:val="26"/>
          <w:lang w:val="ro-RO"/>
        </w:rPr>
        <w:t>BENEFICIAR (</w:t>
      </w:r>
      <w:r>
        <w:rPr>
          <w:sz w:val="26"/>
          <w:szCs w:val="26"/>
          <w:lang w:val="ro-RO"/>
        </w:rPr>
        <w:t xml:space="preserve">ACHIZITOR) şi </w:t>
      </w:r>
    </w:p>
    <w:p w:rsidR="00E6325A" w:rsidRPr="00AD61EE" w:rsidRDefault="00E6325A" w:rsidP="00D21A01">
      <w:pPr>
        <w:pStyle w:val="BodyText"/>
        <w:ind w:firstLine="720"/>
        <w:rPr>
          <w:b/>
          <w:bCs/>
          <w:sz w:val="26"/>
          <w:szCs w:val="26"/>
          <w:lang w:val="ro-RO"/>
        </w:rPr>
      </w:pPr>
      <w:r w:rsidRPr="00AD61EE">
        <w:rPr>
          <w:b/>
          <w:bCs/>
          <w:sz w:val="26"/>
          <w:szCs w:val="26"/>
          <w:lang w:val="ro-RO"/>
        </w:rPr>
        <w:t>SOCIETATEA</w:t>
      </w:r>
      <w:r w:rsidRPr="00AD61EE">
        <w:rPr>
          <w:sz w:val="26"/>
          <w:szCs w:val="26"/>
          <w:lang w:val="ro-RO"/>
        </w:rPr>
        <w:t xml:space="preserve"> ______________________cu sediul în  localitatea ______________, judeţul/sectorul _____, strada _____________________, nr.______cod poştal _______, telefon __________, fax ____________, având cod IBAN nr. _______________________ deschis la Banca __________________</w:t>
      </w:r>
      <w:r w:rsidRPr="00AD61EE">
        <w:rPr>
          <w:color w:val="000000"/>
          <w:sz w:val="26"/>
          <w:szCs w:val="26"/>
          <w:lang w:val="ro-RO"/>
        </w:rPr>
        <w:t xml:space="preserve"> şi</w:t>
      </w:r>
      <w:r w:rsidRPr="00AD61EE">
        <w:rPr>
          <w:color w:val="000000"/>
          <w:sz w:val="26"/>
          <w:szCs w:val="26"/>
        </w:rPr>
        <w:t xml:space="preserve"> cont de TVA nr. _________________________ </w:t>
      </w:r>
      <w:proofErr w:type="spellStart"/>
      <w:r w:rsidRPr="00AD61EE">
        <w:rPr>
          <w:color w:val="000000"/>
          <w:sz w:val="26"/>
          <w:szCs w:val="26"/>
        </w:rPr>
        <w:t>deschis</w:t>
      </w:r>
      <w:proofErr w:type="spellEnd"/>
      <w:r w:rsidRPr="00AD61EE">
        <w:rPr>
          <w:color w:val="000000"/>
          <w:sz w:val="26"/>
          <w:szCs w:val="26"/>
        </w:rPr>
        <w:t xml:space="preserve"> la _________________,</w:t>
      </w:r>
      <w:r w:rsidRPr="00AD61EE">
        <w:rPr>
          <w:sz w:val="26"/>
          <w:szCs w:val="26"/>
          <w:lang w:val="ro-RO"/>
        </w:rPr>
        <w:t xml:space="preserve"> înregistrată la Registrul Comerţului cu nr._________ cod unic de înregistrare ________________ reprezentată prin domnul/doamna ___________________ Director şi domnul/doamna _______________ Director Economic, în calitate de </w:t>
      </w:r>
      <w:r w:rsidRPr="00AD61EE">
        <w:rPr>
          <w:b/>
          <w:bCs/>
          <w:sz w:val="26"/>
          <w:szCs w:val="26"/>
          <w:lang w:val="ro-RO"/>
        </w:rPr>
        <w:t xml:space="preserve">PRESTATOR </w:t>
      </w:r>
      <w:r w:rsidRPr="00AD61EE">
        <w:rPr>
          <w:caps/>
          <w:sz w:val="26"/>
          <w:szCs w:val="26"/>
          <w:lang w:val="ro-RO"/>
        </w:rPr>
        <w:t>(CONTRACTANT)</w:t>
      </w:r>
    </w:p>
    <w:p w:rsidR="00E6325A" w:rsidRDefault="00E6325A" w:rsidP="00923608">
      <w:pPr>
        <w:pStyle w:val="BodyText"/>
        <w:rPr>
          <w:sz w:val="26"/>
          <w:szCs w:val="26"/>
          <w:lang w:val="ro-RO"/>
        </w:rPr>
      </w:pPr>
    </w:p>
    <w:p w:rsidR="00E6325A" w:rsidRDefault="00E6325A" w:rsidP="008A6025">
      <w:pPr>
        <w:pStyle w:val="Heading1"/>
        <w:shd w:val="pct10" w:color="auto" w:fill="FFFFFF"/>
        <w:spacing w:after="120"/>
        <w:rPr>
          <w:smallCaps/>
          <w:sz w:val="26"/>
          <w:szCs w:val="26"/>
          <w:lang w:val="ro-RO"/>
        </w:rPr>
      </w:pPr>
      <w:r>
        <w:rPr>
          <w:smallCaps/>
          <w:sz w:val="26"/>
          <w:szCs w:val="26"/>
          <w:lang w:val="ro-RO"/>
        </w:rPr>
        <w:t>CAP.2. DEFINIŢII</w:t>
      </w:r>
    </w:p>
    <w:p w:rsidR="00E6325A" w:rsidRDefault="00E6325A" w:rsidP="008A6025">
      <w:pPr>
        <w:pStyle w:val="BodyText"/>
        <w:ind w:firstLine="720"/>
        <w:rPr>
          <w:sz w:val="26"/>
          <w:szCs w:val="26"/>
          <w:lang w:val="ro-RO"/>
        </w:rPr>
      </w:pPr>
      <w:r>
        <w:rPr>
          <w:sz w:val="26"/>
          <w:szCs w:val="26"/>
          <w:lang w:val="ro-RO"/>
        </w:rPr>
        <w:t>La prezentul contract următorii termeni vor fi interpretaţi astfel:</w:t>
      </w:r>
    </w:p>
    <w:p w:rsidR="00E6325A" w:rsidRDefault="00E6325A"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E6325A" w:rsidRDefault="00E6325A"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E6325A" w:rsidRDefault="00E6325A"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E6325A" w:rsidRDefault="00E6325A"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E6325A" w:rsidRDefault="00E6325A"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E6325A" w:rsidRDefault="00E6325A"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E6325A" w:rsidRDefault="00E6325A"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w:t>
      </w:r>
      <w:r>
        <w:rPr>
          <w:sz w:val="26"/>
          <w:szCs w:val="26"/>
          <w:lang w:val="ro-RO"/>
        </w:rPr>
        <w:lastRenderedPageBreak/>
        <w:t>mai sus, care, fără a crea o imposibilitate de executare, face extrem de costisitoare executarea obligaţiilor uneia din părţi.</w:t>
      </w:r>
    </w:p>
    <w:p w:rsidR="00E6325A" w:rsidRDefault="00E6325A"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E6325A" w:rsidRDefault="00E6325A"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E6325A" w:rsidRDefault="00E6325A"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E6325A" w:rsidRDefault="00E6325A"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E6325A" w:rsidRDefault="00E6325A"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E6325A" w:rsidRDefault="00E6325A"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E6325A" w:rsidRDefault="00E6325A"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E6325A" w:rsidRDefault="00E6325A" w:rsidP="008A6025">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E6325A" w:rsidRDefault="00E6325A" w:rsidP="008A6025">
      <w:pPr>
        <w:pStyle w:val="BodyText"/>
        <w:rPr>
          <w:sz w:val="26"/>
          <w:szCs w:val="26"/>
          <w:lang w:val="ro-RO"/>
        </w:rPr>
      </w:pPr>
      <w:r>
        <w:rPr>
          <w:sz w:val="26"/>
          <w:szCs w:val="26"/>
          <w:lang w:val="ro-RO"/>
        </w:rPr>
        <w:tab/>
        <w:t xml:space="preserve">2.16. </w:t>
      </w:r>
      <w:r>
        <w:rPr>
          <w:sz w:val="26"/>
          <w:szCs w:val="26"/>
          <w:u w:val="single"/>
          <w:lang w:val="ro-RO"/>
        </w:rPr>
        <w:t>Planul de calitate</w:t>
      </w:r>
      <w:r>
        <w:rPr>
          <w:sz w:val="26"/>
          <w:szCs w:val="26"/>
          <w:lang w:val="ro-RO"/>
        </w:rPr>
        <w:t xml:space="preserve"> – document care precizează practicile, resursele şi succesiunea activităţilor specifice referitoare la calitate, relevante pentru un anumit serviciu.</w:t>
      </w:r>
    </w:p>
    <w:p w:rsidR="00E6325A" w:rsidRDefault="00E6325A"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E6325A" w:rsidRDefault="00E6325A"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E6325A" w:rsidRDefault="00E6325A"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E6325A" w:rsidRDefault="00E6325A"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E6325A" w:rsidRDefault="00E6325A"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E6325A" w:rsidRDefault="00E6325A"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E6325A" w:rsidRDefault="00E6325A"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E6325A" w:rsidRDefault="00E6325A"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E6325A" w:rsidRPr="00746717" w:rsidRDefault="00E6325A" w:rsidP="008A6025">
      <w:pPr>
        <w:pStyle w:val="BodyText"/>
        <w:ind w:firstLine="720"/>
        <w:rPr>
          <w:sz w:val="26"/>
          <w:szCs w:val="26"/>
          <w:lang w:val="ro-RO"/>
        </w:rPr>
      </w:pPr>
      <w:r w:rsidRPr="00746717">
        <w:rPr>
          <w:sz w:val="26"/>
          <w:szCs w:val="26"/>
          <w:lang w:val="ro-RO"/>
        </w:rPr>
        <w:t xml:space="preserve">2.25. </w:t>
      </w:r>
      <w:r w:rsidRPr="00746717">
        <w:rPr>
          <w:sz w:val="26"/>
          <w:szCs w:val="26"/>
          <w:u w:val="single"/>
          <w:lang w:val="ro-RO"/>
        </w:rPr>
        <w:t>Zi</w:t>
      </w:r>
      <w:r w:rsidRPr="00746717">
        <w:rPr>
          <w:sz w:val="26"/>
          <w:szCs w:val="26"/>
          <w:lang w:val="ro-RO"/>
        </w:rPr>
        <w:t xml:space="preserve"> = zi calendaristică. An = 365 de zile.</w:t>
      </w:r>
    </w:p>
    <w:p w:rsidR="00E6325A" w:rsidRPr="00746717" w:rsidRDefault="00E6325A" w:rsidP="008A6025">
      <w:pPr>
        <w:pStyle w:val="BodyText"/>
        <w:ind w:firstLine="720"/>
        <w:rPr>
          <w:sz w:val="26"/>
          <w:szCs w:val="26"/>
          <w:lang w:val="ro-RO"/>
        </w:rPr>
      </w:pPr>
      <w:r w:rsidRPr="00746717">
        <w:rPr>
          <w:sz w:val="26"/>
          <w:szCs w:val="26"/>
          <w:lang w:val="ro-RO"/>
        </w:rPr>
        <w:lastRenderedPageBreak/>
        <w:t xml:space="preserve">2.26. </w:t>
      </w:r>
      <w:r w:rsidRPr="00746717">
        <w:rPr>
          <w:sz w:val="26"/>
          <w:szCs w:val="26"/>
          <w:u w:val="single"/>
          <w:lang w:val="ro-RO"/>
        </w:rPr>
        <w:t>Garanţia de buna execuţie</w:t>
      </w:r>
      <w:r w:rsidRPr="00746717">
        <w:rPr>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E6325A" w:rsidRDefault="00E6325A" w:rsidP="008A6025">
      <w:pPr>
        <w:pStyle w:val="BodyText"/>
        <w:rPr>
          <w:sz w:val="26"/>
          <w:szCs w:val="26"/>
          <w:lang w:val="ro-RO"/>
        </w:rPr>
      </w:pPr>
      <w:r>
        <w:rPr>
          <w:lang w:val="ro-RO"/>
        </w:rPr>
        <w:tab/>
      </w:r>
      <w:r>
        <w:rPr>
          <w:sz w:val="26"/>
          <w:szCs w:val="26"/>
          <w:lang w:val="ro-RO"/>
        </w:rPr>
        <w:t xml:space="preserve">2.27. </w:t>
      </w:r>
      <w:r>
        <w:rPr>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E6325A" w:rsidRDefault="00E6325A" w:rsidP="008A6025">
      <w:pPr>
        <w:jc w:val="both"/>
        <w:rPr>
          <w:sz w:val="26"/>
          <w:szCs w:val="26"/>
          <w:lang w:val="ro-RO"/>
        </w:rPr>
      </w:pPr>
      <w:r>
        <w:rPr>
          <w:lang w:val="ro-RO"/>
        </w:rPr>
        <w:tab/>
      </w:r>
      <w:r>
        <w:rPr>
          <w:sz w:val="26"/>
          <w:szCs w:val="26"/>
          <w:lang w:val="ro-RO"/>
        </w:rPr>
        <w:t xml:space="preserve">2.28. </w:t>
      </w:r>
      <w:r>
        <w:rPr>
          <w:sz w:val="26"/>
          <w:szCs w:val="26"/>
          <w:u w:val="single"/>
          <w:lang w:val="ro-RO"/>
        </w:rPr>
        <w:t>SSM - 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E6325A" w:rsidRDefault="00E6325A" w:rsidP="00923608">
      <w:pPr>
        <w:pStyle w:val="BodyText"/>
        <w:rPr>
          <w:sz w:val="26"/>
          <w:szCs w:val="26"/>
          <w:lang w:val="ro-RO"/>
        </w:rPr>
      </w:pPr>
    </w:p>
    <w:p w:rsidR="00E6325A" w:rsidRPr="007821C9" w:rsidRDefault="00E6325A" w:rsidP="008A6025">
      <w:pPr>
        <w:jc w:val="both"/>
        <w:rPr>
          <w:b/>
          <w:bCs/>
          <w:color w:val="000000"/>
          <w:sz w:val="26"/>
          <w:szCs w:val="26"/>
          <w:u w:val="single"/>
          <w:lang w:val="ro-RO"/>
        </w:rPr>
      </w:pPr>
      <w:r w:rsidRPr="007821C9">
        <w:rPr>
          <w:b/>
          <w:bCs/>
          <w:color w:val="000000"/>
          <w:sz w:val="26"/>
          <w:szCs w:val="26"/>
          <w:lang w:val="ro-RO"/>
        </w:rPr>
        <w:t xml:space="preserve">    </w:t>
      </w:r>
      <w:r w:rsidRPr="007821C9">
        <w:rPr>
          <w:b/>
          <w:bCs/>
          <w:color w:val="000000"/>
          <w:sz w:val="26"/>
          <w:szCs w:val="26"/>
          <w:u w:val="single"/>
          <w:lang w:val="ro-RO"/>
        </w:rPr>
        <w:t xml:space="preserve">Clauze obligatorii </w:t>
      </w:r>
    </w:p>
    <w:p w:rsidR="00E6325A" w:rsidRDefault="00E6325A" w:rsidP="00923608">
      <w:pPr>
        <w:pStyle w:val="Heading1"/>
        <w:shd w:val="pct10" w:color="auto" w:fill="FFFFFF"/>
        <w:spacing w:after="120"/>
        <w:rPr>
          <w:b w:val="0"/>
          <w:bCs w:val="0"/>
          <w:smallCaps/>
          <w:sz w:val="26"/>
          <w:szCs w:val="26"/>
          <w:lang w:val="ro-RO"/>
        </w:rPr>
      </w:pPr>
      <w:r>
        <w:rPr>
          <w:smallCaps/>
          <w:sz w:val="26"/>
          <w:szCs w:val="26"/>
          <w:lang w:val="ro-RO"/>
        </w:rPr>
        <w:t>CAP.3. OBIECTUL CONTRACTULUI</w:t>
      </w:r>
      <w:r>
        <w:rPr>
          <w:b w:val="0"/>
          <w:bCs w:val="0"/>
          <w:smallCaps/>
          <w:sz w:val="26"/>
          <w:szCs w:val="26"/>
          <w:lang w:val="ro-RO"/>
        </w:rPr>
        <w:t xml:space="preserve"> </w:t>
      </w:r>
    </w:p>
    <w:p w:rsidR="00E6325A" w:rsidRDefault="00E6325A" w:rsidP="00F166B9">
      <w:pPr>
        <w:pStyle w:val="BodyText"/>
        <w:ind w:firstLine="720"/>
        <w:rPr>
          <w:sz w:val="26"/>
          <w:szCs w:val="26"/>
          <w:lang w:val="ro-RO"/>
        </w:rPr>
      </w:pPr>
      <w:r>
        <w:rPr>
          <w:sz w:val="26"/>
          <w:szCs w:val="26"/>
          <w:lang w:val="ro-RO"/>
        </w:rPr>
        <w:t xml:space="preserve">3.1. Obiectul contractului este execuţia de către prestator a serviciilor </w:t>
      </w:r>
      <w:r>
        <w:rPr>
          <w:b/>
          <w:bCs/>
          <w:sz w:val="26"/>
          <w:szCs w:val="26"/>
          <w:lang w:val="ro-RO"/>
        </w:rPr>
        <w:t>„LN2</w:t>
      </w:r>
      <w:r w:rsidRPr="00F166B9">
        <w:rPr>
          <w:b/>
          <w:bCs/>
          <w:sz w:val="26"/>
          <w:szCs w:val="26"/>
          <w:lang w:val="ro-RO"/>
        </w:rPr>
        <w:t xml:space="preserve"> – Re</w:t>
      </w:r>
      <w:r>
        <w:rPr>
          <w:b/>
          <w:bCs/>
          <w:sz w:val="26"/>
          <w:szCs w:val="26"/>
          <w:lang w:val="ro-RO"/>
        </w:rPr>
        <w:t xml:space="preserve">paratie rotor motor </w:t>
      </w:r>
      <w:r w:rsidRPr="00F166B9">
        <w:rPr>
          <w:b/>
          <w:bCs/>
          <w:sz w:val="26"/>
          <w:szCs w:val="26"/>
          <w:lang w:val="ro-RO"/>
        </w:rPr>
        <w:t xml:space="preserve">VA </w:t>
      </w:r>
      <w:r>
        <w:rPr>
          <w:b/>
          <w:bCs/>
          <w:sz w:val="26"/>
          <w:szCs w:val="26"/>
          <w:lang w:val="ro-RO"/>
        </w:rPr>
        <w:t>-1 buc., din</w:t>
      </w:r>
      <w:r w:rsidRPr="00F166B9">
        <w:rPr>
          <w:b/>
          <w:bCs/>
          <w:sz w:val="26"/>
          <w:szCs w:val="26"/>
          <w:lang w:val="ro-RO"/>
        </w:rPr>
        <w:t xml:space="preserve"> CTE Progresu” </w:t>
      </w:r>
      <w:r>
        <w:rPr>
          <w:sz w:val="26"/>
          <w:szCs w:val="26"/>
          <w:lang w:val="ro-RO"/>
        </w:rPr>
        <w:t>în cantităţile prevăzute în anexa nr.1.</w:t>
      </w:r>
      <w:r>
        <w:rPr>
          <w:sz w:val="26"/>
          <w:szCs w:val="26"/>
          <w:lang w:val="ro-RO"/>
        </w:rPr>
        <w:tab/>
      </w:r>
    </w:p>
    <w:p w:rsidR="00E6325A" w:rsidRDefault="00E6325A" w:rsidP="00923608">
      <w:pPr>
        <w:pStyle w:val="BodyText"/>
        <w:rPr>
          <w:b/>
          <w:bCs/>
          <w:sz w:val="26"/>
          <w:szCs w:val="26"/>
          <w:lang w:val="ro-RO"/>
        </w:rPr>
      </w:pPr>
      <w:r>
        <w:rPr>
          <w:sz w:val="26"/>
          <w:szCs w:val="26"/>
          <w:lang w:val="ro-RO"/>
        </w:rPr>
        <w:t xml:space="preserve">           3.2. Realizarea serviciilor se face în regim de managementul calităţii, conform cerintelor caietului de sarcini</w:t>
      </w:r>
      <w:r>
        <w:rPr>
          <w:b/>
          <w:bCs/>
          <w:sz w:val="26"/>
          <w:szCs w:val="26"/>
          <w:lang w:val="ro-RO"/>
        </w:rPr>
        <w:t>.</w:t>
      </w:r>
    </w:p>
    <w:p w:rsidR="00E6325A" w:rsidRDefault="00E6325A" w:rsidP="00C059C8">
      <w:pPr>
        <w:ind w:firstLine="720"/>
        <w:jc w:val="both"/>
        <w:rPr>
          <w:sz w:val="26"/>
          <w:szCs w:val="26"/>
          <w:lang w:val="ro-RO"/>
        </w:rPr>
      </w:pPr>
      <w:r>
        <w:rPr>
          <w:sz w:val="26"/>
          <w:szCs w:val="26"/>
          <w:lang w:val="ro-RO"/>
        </w:rPr>
        <w:t>3.3. Anexa nr.1 cuprinzând lista de cantităţi de servicii, anexa nr.2 reprezentând graficul de prestare si anexa nr.3 reprezentând convenţia privind delimitarea răspunderilor pe linie de securitate şi sănătate în muncă, situaţii de urgenţă şi protecţia mediului</w:t>
      </w:r>
      <w:r>
        <w:rPr>
          <w:color w:val="3366FF"/>
          <w:sz w:val="26"/>
          <w:szCs w:val="26"/>
          <w:lang w:val="ro-RO"/>
        </w:rPr>
        <w:t xml:space="preserve">, </w:t>
      </w:r>
      <w:r>
        <w:rPr>
          <w:sz w:val="26"/>
          <w:szCs w:val="26"/>
          <w:lang w:val="ro-RO"/>
        </w:rPr>
        <w:t>fac parte integrantă din contract.</w:t>
      </w:r>
    </w:p>
    <w:p w:rsidR="00E6325A" w:rsidRDefault="00E6325A" w:rsidP="00923608">
      <w:pPr>
        <w:ind w:firstLine="720"/>
        <w:jc w:val="both"/>
        <w:rPr>
          <w:color w:val="FF0000"/>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CAP.4. VALOAREA CONTRACTULUI</w:t>
      </w:r>
    </w:p>
    <w:p w:rsidR="00E6325A" w:rsidRDefault="00E6325A"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E6325A" w:rsidRDefault="00E6325A"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E6325A" w:rsidRDefault="00E6325A" w:rsidP="000F1FD8">
      <w:pPr>
        <w:ind w:firstLine="720"/>
        <w:jc w:val="both"/>
        <w:rPr>
          <w:sz w:val="26"/>
          <w:szCs w:val="26"/>
          <w:lang w:val="ro-RO"/>
        </w:rPr>
      </w:pPr>
      <w:r>
        <w:rPr>
          <w:sz w:val="26"/>
          <w:szCs w:val="26"/>
          <w:lang w:val="ro-RO"/>
        </w:rPr>
        <w:t>Cota de TVA valabila la data facturarii se aplică asupra bazei de impozitare.</w:t>
      </w:r>
    </w:p>
    <w:p w:rsidR="00E6325A" w:rsidRDefault="00E6325A"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E6325A" w:rsidRPr="00F275EB" w:rsidRDefault="00E6325A" w:rsidP="00923608">
      <w:pPr>
        <w:pStyle w:val="BodyText"/>
        <w:rPr>
          <w:sz w:val="26"/>
          <w:szCs w:val="26"/>
          <w:lang w:val="ro-RO"/>
        </w:rPr>
      </w:pPr>
      <w:r w:rsidRPr="00F275EB">
        <w:rPr>
          <w:color w:val="000000"/>
          <w:sz w:val="26"/>
          <w:szCs w:val="26"/>
          <w:lang w:val="ro-RO"/>
        </w:rPr>
        <w:t xml:space="preserve">            În valoarea serviciului vor fi incluse toate cheltuielile ce determină preţul unitar al acestora, inclusiv taxe, impozite, transport, manipulare, instalare, echipamente, materiale </w:t>
      </w:r>
      <w:r w:rsidR="006B2E12">
        <w:rPr>
          <w:color w:val="000000"/>
          <w:sz w:val="26"/>
          <w:szCs w:val="26"/>
          <w:lang w:val="ro-RO"/>
        </w:rPr>
        <w:t xml:space="preserve">de baza si </w:t>
      </w:r>
      <w:r w:rsidRPr="00F275EB">
        <w:rPr>
          <w:color w:val="000000"/>
          <w:sz w:val="26"/>
          <w:szCs w:val="26"/>
          <w:lang w:val="ro-RO"/>
        </w:rPr>
        <w:t>auxiliare etc.</w:t>
      </w:r>
    </w:p>
    <w:p w:rsidR="00E6325A" w:rsidRDefault="00E6325A"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E6325A" w:rsidRDefault="00E6325A" w:rsidP="00923608">
      <w:pPr>
        <w:pStyle w:val="BodyText"/>
        <w:rPr>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CAP.5. DURATA DE PRESTARE A SERVICIILOR, GRAFIC DE PRESTARE</w:t>
      </w:r>
    </w:p>
    <w:p w:rsidR="00E6325A" w:rsidRPr="007A69CF" w:rsidRDefault="00E6325A" w:rsidP="00C059C8">
      <w:pPr>
        <w:pStyle w:val="BodyText"/>
        <w:ind w:firstLine="720"/>
        <w:rPr>
          <w:sz w:val="26"/>
          <w:szCs w:val="26"/>
          <w:lang w:val="ro-RO"/>
        </w:rPr>
      </w:pPr>
      <w:r w:rsidRPr="007A69CF">
        <w:rPr>
          <w:sz w:val="26"/>
          <w:szCs w:val="26"/>
          <w:lang w:val="ro-RO"/>
        </w:rPr>
        <w:t xml:space="preserve">5.1. Durata de prestare a serviciilor este de </w:t>
      </w:r>
      <w:r>
        <w:rPr>
          <w:b/>
          <w:bCs/>
          <w:sz w:val="26"/>
          <w:szCs w:val="26"/>
          <w:lang w:val="ro-RO"/>
        </w:rPr>
        <w:t>4</w:t>
      </w:r>
      <w:r w:rsidRPr="007A69CF">
        <w:rPr>
          <w:b/>
          <w:bCs/>
          <w:sz w:val="26"/>
          <w:szCs w:val="26"/>
          <w:lang w:val="ro-RO"/>
        </w:rPr>
        <w:t>5 zile calendaristice</w:t>
      </w:r>
      <w:r w:rsidRPr="007A69CF">
        <w:rPr>
          <w:sz w:val="26"/>
          <w:szCs w:val="26"/>
          <w:lang w:val="ro-RO"/>
        </w:rPr>
        <w:t xml:space="preserve">, de la predarea </w:t>
      </w:r>
      <w:r>
        <w:rPr>
          <w:sz w:val="26"/>
          <w:szCs w:val="26"/>
          <w:lang w:val="ro-RO"/>
        </w:rPr>
        <w:t>rotorului</w:t>
      </w:r>
      <w:r w:rsidRPr="007A69CF">
        <w:rPr>
          <w:sz w:val="26"/>
          <w:szCs w:val="26"/>
          <w:lang w:val="ro-RO"/>
        </w:rPr>
        <w:t xml:space="preserve"> in reparatie.</w:t>
      </w:r>
    </w:p>
    <w:p w:rsidR="00E6325A" w:rsidRPr="007A69CF" w:rsidRDefault="00E6325A" w:rsidP="00C059C8">
      <w:pPr>
        <w:pStyle w:val="BodyText"/>
        <w:ind w:firstLine="720"/>
        <w:rPr>
          <w:sz w:val="26"/>
          <w:szCs w:val="26"/>
          <w:lang w:val="ro-RO"/>
        </w:rPr>
      </w:pPr>
      <w:r w:rsidRPr="007A69CF">
        <w:rPr>
          <w:sz w:val="26"/>
          <w:szCs w:val="26"/>
          <w:lang w:val="ro-RO"/>
        </w:rPr>
        <w:t>Serviciile se vor realiza conform grafi</w:t>
      </w:r>
      <w:r>
        <w:rPr>
          <w:sz w:val="26"/>
          <w:szCs w:val="26"/>
          <w:lang w:val="ro-RO"/>
        </w:rPr>
        <w:t>cului de prestare din anexa nr.2</w:t>
      </w:r>
      <w:r w:rsidRPr="007A69CF">
        <w:rPr>
          <w:sz w:val="26"/>
          <w:szCs w:val="26"/>
          <w:lang w:val="ro-RO"/>
        </w:rPr>
        <w:t>, întocmit de prestator şi însuşit de achizitor.</w:t>
      </w:r>
    </w:p>
    <w:p w:rsidR="00E6325A" w:rsidRPr="00746717" w:rsidRDefault="00E6325A" w:rsidP="00C059C8">
      <w:pPr>
        <w:pStyle w:val="BodyText"/>
        <w:ind w:firstLine="720"/>
        <w:rPr>
          <w:sz w:val="26"/>
          <w:szCs w:val="26"/>
          <w:lang w:val="ro-RO"/>
        </w:rPr>
      </w:pPr>
      <w:r>
        <w:rPr>
          <w:sz w:val="26"/>
          <w:szCs w:val="26"/>
          <w:lang w:val="ro-RO"/>
        </w:rPr>
        <w:lastRenderedPageBreak/>
        <w:t xml:space="preserve">5.2. Contractul se consideră perfectat de la data semnării de către ambele părţi, respectiv de la data </w:t>
      </w:r>
      <w:r w:rsidRPr="00746717">
        <w:rPr>
          <w:sz w:val="26"/>
          <w:szCs w:val="26"/>
          <w:lang w:val="ro-RO"/>
        </w:rPr>
        <w:t>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drept, cu notificare prealabilă.</w:t>
      </w:r>
    </w:p>
    <w:p w:rsidR="00E6325A" w:rsidRPr="00746717" w:rsidRDefault="00E6325A" w:rsidP="00C059C8">
      <w:pPr>
        <w:pStyle w:val="BodyText"/>
        <w:ind w:firstLine="720"/>
        <w:rPr>
          <w:sz w:val="26"/>
          <w:szCs w:val="26"/>
          <w:lang w:val="ro-RO"/>
        </w:rPr>
      </w:pPr>
      <w:r w:rsidRPr="00746717">
        <w:rPr>
          <w:sz w:val="26"/>
          <w:szCs w:val="26"/>
          <w:lang w:val="ro-RO"/>
        </w:rPr>
        <w:t>Dacă în termen de 3 zile</w:t>
      </w:r>
      <w:r w:rsidR="006B2E12">
        <w:rPr>
          <w:sz w:val="26"/>
          <w:szCs w:val="26"/>
          <w:lang w:val="ro-RO"/>
        </w:rPr>
        <w:t xml:space="preserve"> lucratoare</w:t>
      </w:r>
      <w:r w:rsidRPr="00746717">
        <w:rPr>
          <w:sz w:val="26"/>
          <w:szCs w:val="26"/>
          <w:lang w:val="ro-RO"/>
        </w:rPr>
        <w:t xml:space="preserve"> de la data </w:t>
      </w:r>
      <w:r w:rsidR="006B2E12">
        <w:rPr>
          <w:sz w:val="26"/>
          <w:szCs w:val="26"/>
          <w:lang w:val="ro-RO"/>
        </w:rPr>
        <w:t xml:space="preserve">notificata de achizitor </w:t>
      </w:r>
      <w:r w:rsidRPr="00746717">
        <w:rPr>
          <w:sz w:val="26"/>
          <w:szCs w:val="26"/>
          <w:lang w:val="ro-RO"/>
        </w:rPr>
        <w:t>prestatorul nu s-a prezentat pentru î</w:t>
      </w:r>
      <w:r>
        <w:rPr>
          <w:sz w:val="26"/>
          <w:szCs w:val="26"/>
          <w:lang w:val="ro-RO"/>
        </w:rPr>
        <w:t>nceperea serviciilor (preluarea rotorului</w:t>
      </w:r>
      <w:r w:rsidRPr="00746717">
        <w:rPr>
          <w:sz w:val="26"/>
          <w:szCs w:val="26"/>
          <w:lang w:val="ro-RO"/>
        </w:rPr>
        <w:t>), contractul se consideră nul de la sine.</w:t>
      </w:r>
    </w:p>
    <w:p w:rsidR="00E6325A" w:rsidRPr="00746717" w:rsidRDefault="00E6325A" w:rsidP="00C059C8">
      <w:pPr>
        <w:pStyle w:val="BodyText"/>
        <w:ind w:firstLine="720"/>
        <w:rPr>
          <w:sz w:val="26"/>
          <w:szCs w:val="26"/>
          <w:lang w:val="ro-RO"/>
        </w:rPr>
      </w:pPr>
      <w:r w:rsidRPr="00746717">
        <w:rPr>
          <w:sz w:val="26"/>
          <w:szCs w:val="26"/>
          <w:lang w:val="ro-RO"/>
        </w:rPr>
        <w:t>5.3. Următoarele termene intermediare sunt considerate termene contractuale şi se supun aceloraşi condiţionări contractuale ca şi termenul final, după cum urmează:</w:t>
      </w:r>
    </w:p>
    <w:p w:rsidR="00E6325A" w:rsidRPr="00746717" w:rsidRDefault="00E6325A" w:rsidP="00C059C8">
      <w:pPr>
        <w:pStyle w:val="BodyText"/>
        <w:ind w:firstLine="720"/>
        <w:rPr>
          <w:sz w:val="26"/>
          <w:szCs w:val="26"/>
          <w:lang w:val="ro-RO"/>
        </w:rPr>
      </w:pPr>
      <w:r w:rsidRPr="00746717">
        <w:rPr>
          <w:sz w:val="26"/>
          <w:szCs w:val="26"/>
          <w:lang w:val="ro-RO"/>
        </w:rPr>
        <w:t>- punctele de oprire pentru control şi inspecţii conforme cu PC;</w:t>
      </w:r>
    </w:p>
    <w:p w:rsidR="00E6325A" w:rsidRPr="00746717" w:rsidRDefault="00E6325A" w:rsidP="00C059C8">
      <w:pPr>
        <w:ind w:firstLine="720"/>
        <w:jc w:val="both"/>
        <w:rPr>
          <w:sz w:val="26"/>
          <w:szCs w:val="26"/>
          <w:lang w:val="ro-RO"/>
        </w:rPr>
      </w:pPr>
      <w:r w:rsidRPr="00746717">
        <w:rPr>
          <w:sz w:val="26"/>
          <w:szCs w:val="26"/>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w:t>
      </w:r>
      <w:r>
        <w:rPr>
          <w:sz w:val="26"/>
          <w:szCs w:val="26"/>
          <w:lang w:val="ro-RO"/>
        </w:rPr>
        <w:t>,</w:t>
      </w:r>
      <w:r w:rsidRPr="00746717">
        <w:rPr>
          <w:sz w:val="26"/>
          <w:szCs w:val="26"/>
          <w:lang w:val="ro-RO"/>
        </w:rPr>
        <w:t xml:space="preserve"> si situatiile de intrerup</w:t>
      </w:r>
      <w:r>
        <w:rPr>
          <w:sz w:val="26"/>
          <w:szCs w:val="26"/>
          <w:lang w:val="ro-RO"/>
        </w:rPr>
        <w:t>eri mentionate la articolul 19.4</w:t>
      </w:r>
      <w:r w:rsidRPr="00746717">
        <w:rPr>
          <w:sz w:val="26"/>
          <w:szCs w:val="26"/>
          <w:lang w:val="ro-RO"/>
        </w:rPr>
        <w:t>.</w:t>
      </w:r>
    </w:p>
    <w:p w:rsidR="00E6325A" w:rsidRDefault="00E6325A" w:rsidP="00C059C8">
      <w:pPr>
        <w:ind w:firstLine="720"/>
        <w:jc w:val="both"/>
        <w:rPr>
          <w:sz w:val="26"/>
          <w:szCs w:val="26"/>
          <w:lang w:val="ro-RO"/>
        </w:rPr>
      </w:pPr>
      <w:r w:rsidRPr="00746717">
        <w:rPr>
          <w:sz w:val="26"/>
          <w:szCs w:val="26"/>
          <w:lang w:val="ro-RO"/>
        </w:rPr>
        <w:t>5.5. Prestatorul este singurul răspunzător de modul în care a negociat</w:t>
      </w:r>
      <w:r>
        <w:rPr>
          <w:sz w:val="26"/>
          <w:szCs w:val="26"/>
          <w:lang w:val="ro-RO"/>
        </w:rPr>
        <w:t xml:space="preserve">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E6325A" w:rsidRDefault="00E6325A" w:rsidP="00923608">
      <w:pPr>
        <w:ind w:firstLine="720"/>
        <w:jc w:val="both"/>
        <w:rPr>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E6325A" w:rsidRDefault="00E6325A" w:rsidP="00923608">
      <w:pPr>
        <w:pStyle w:val="BodyText"/>
        <w:rPr>
          <w:sz w:val="26"/>
          <w:szCs w:val="26"/>
          <w:lang w:val="ro-RO"/>
        </w:rPr>
      </w:pPr>
      <w:r>
        <w:rPr>
          <w:sz w:val="26"/>
          <w:szCs w:val="26"/>
          <w:lang w:val="ro-RO"/>
        </w:rPr>
        <w:tab/>
        <w:t>6.1. Documentele prezentului contract sunt:</w:t>
      </w:r>
    </w:p>
    <w:p w:rsidR="00E6325A" w:rsidRDefault="00E6325A" w:rsidP="00923608">
      <w:pPr>
        <w:pStyle w:val="BodyText"/>
        <w:numPr>
          <w:ilvl w:val="0"/>
          <w:numId w:val="2"/>
        </w:numPr>
        <w:rPr>
          <w:sz w:val="26"/>
          <w:szCs w:val="26"/>
          <w:lang w:val="ro-RO"/>
        </w:rPr>
      </w:pPr>
      <w:r>
        <w:rPr>
          <w:sz w:val="26"/>
          <w:szCs w:val="26"/>
          <w:lang w:val="ro-RO"/>
        </w:rPr>
        <w:t>contractul propriu-zis;</w:t>
      </w:r>
    </w:p>
    <w:p w:rsidR="00E6325A" w:rsidRDefault="00E6325A" w:rsidP="00923608">
      <w:pPr>
        <w:pStyle w:val="BodyText"/>
        <w:numPr>
          <w:ilvl w:val="0"/>
          <w:numId w:val="2"/>
        </w:numPr>
        <w:tabs>
          <w:tab w:val="left" w:pos="360"/>
        </w:tabs>
        <w:suppressAutoHyphens/>
        <w:rPr>
          <w:sz w:val="26"/>
          <w:szCs w:val="26"/>
          <w:lang w:val="fr-FR"/>
        </w:rPr>
      </w:pPr>
      <w:proofErr w:type="spellStart"/>
      <w:r>
        <w:rPr>
          <w:sz w:val="26"/>
          <w:szCs w:val="26"/>
          <w:lang w:val="fr-FR"/>
        </w:rPr>
        <w:t>propunerea</w:t>
      </w:r>
      <w:proofErr w:type="spellEnd"/>
      <w:r>
        <w:rPr>
          <w:sz w:val="26"/>
          <w:szCs w:val="26"/>
          <w:lang w:val="fr-FR"/>
        </w:rPr>
        <w:t xml:space="preserve"> </w:t>
      </w:r>
      <w:proofErr w:type="spellStart"/>
      <w:r>
        <w:rPr>
          <w:sz w:val="26"/>
          <w:szCs w:val="26"/>
          <w:lang w:val="fr-FR"/>
        </w:rPr>
        <w:t>tehnică</w:t>
      </w:r>
      <w:proofErr w:type="spellEnd"/>
      <w:r>
        <w:rPr>
          <w:sz w:val="26"/>
          <w:szCs w:val="26"/>
          <w:lang w:val="fr-FR"/>
        </w:rPr>
        <w:t xml:space="preserve"> </w:t>
      </w:r>
      <w:proofErr w:type="spellStart"/>
      <w:r>
        <w:rPr>
          <w:sz w:val="26"/>
          <w:szCs w:val="26"/>
          <w:lang w:val="fr-FR"/>
        </w:rPr>
        <w:t>şi</w:t>
      </w:r>
      <w:proofErr w:type="spellEnd"/>
      <w:r>
        <w:rPr>
          <w:sz w:val="26"/>
          <w:szCs w:val="26"/>
          <w:lang w:val="fr-FR"/>
        </w:rPr>
        <w:t xml:space="preserve"> </w:t>
      </w:r>
      <w:proofErr w:type="spellStart"/>
      <w:r>
        <w:rPr>
          <w:sz w:val="26"/>
          <w:szCs w:val="26"/>
          <w:lang w:val="fr-FR"/>
        </w:rPr>
        <w:t>financiară</w:t>
      </w:r>
      <w:proofErr w:type="spellEnd"/>
      <w:r>
        <w:rPr>
          <w:sz w:val="26"/>
          <w:szCs w:val="26"/>
          <w:lang w:val="fr-FR"/>
        </w:rPr>
        <w:t xml:space="preserve"> </w:t>
      </w:r>
      <w:proofErr w:type="spellStart"/>
      <w:r>
        <w:rPr>
          <w:sz w:val="26"/>
          <w:szCs w:val="26"/>
          <w:lang w:val="fr-FR"/>
        </w:rPr>
        <w:t>prezentată</w:t>
      </w:r>
      <w:proofErr w:type="spellEnd"/>
      <w:r>
        <w:rPr>
          <w:sz w:val="26"/>
          <w:szCs w:val="26"/>
          <w:lang w:val="fr-FR"/>
        </w:rPr>
        <w:t xml:space="preserve"> de </w:t>
      </w:r>
      <w:proofErr w:type="spellStart"/>
      <w:r>
        <w:rPr>
          <w:sz w:val="26"/>
          <w:szCs w:val="26"/>
          <w:lang w:val="fr-FR"/>
        </w:rPr>
        <w:t>prestator</w:t>
      </w:r>
      <w:proofErr w:type="spellEnd"/>
      <w:r>
        <w:rPr>
          <w:sz w:val="26"/>
          <w:szCs w:val="26"/>
          <w:lang w:val="fr-FR"/>
        </w:rPr>
        <w:t>;</w:t>
      </w:r>
    </w:p>
    <w:p w:rsidR="00E6325A" w:rsidRDefault="00E6325A" w:rsidP="00923608">
      <w:pPr>
        <w:pStyle w:val="BodyText"/>
        <w:numPr>
          <w:ilvl w:val="0"/>
          <w:numId w:val="2"/>
        </w:numPr>
        <w:rPr>
          <w:sz w:val="26"/>
          <w:szCs w:val="26"/>
          <w:lang w:val="ro-RO"/>
        </w:rPr>
      </w:pPr>
      <w:r>
        <w:rPr>
          <w:sz w:val="26"/>
          <w:szCs w:val="26"/>
          <w:lang w:val="ro-RO"/>
        </w:rPr>
        <w:t>caietul de sarcini;</w:t>
      </w:r>
    </w:p>
    <w:p w:rsidR="00E6325A" w:rsidRDefault="00E6325A"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E6325A" w:rsidRDefault="00E6325A" w:rsidP="00923608">
      <w:pPr>
        <w:pStyle w:val="BodyText"/>
        <w:numPr>
          <w:ilvl w:val="0"/>
          <w:numId w:val="2"/>
        </w:numPr>
        <w:rPr>
          <w:sz w:val="26"/>
          <w:szCs w:val="26"/>
          <w:lang w:val="ro-RO"/>
        </w:rPr>
      </w:pPr>
      <w:r>
        <w:rPr>
          <w:sz w:val="26"/>
          <w:szCs w:val="26"/>
          <w:lang w:val="ro-RO"/>
        </w:rPr>
        <w:t>anexele menţionate în textul contractului;</w:t>
      </w:r>
    </w:p>
    <w:p w:rsidR="00E6325A" w:rsidRDefault="00E6325A" w:rsidP="00923608">
      <w:pPr>
        <w:pStyle w:val="BodyText"/>
        <w:numPr>
          <w:ilvl w:val="0"/>
          <w:numId w:val="2"/>
        </w:numPr>
        <w:rPr>
          <w:sz w:val="26"/>
          <w:szCs w:val="26"/>
          <w:lang w:val="ro-RO"/>
        </w:rPr>
      </w:pPr>
      <w:r>
        <w:rPr>
          <w:sz w:val="26"/>
          <w:szCs w:val="26"/>
          <w:lang w:val="ro-RO"/>
        </w:rPr>
        <w:t>eventualele acte adiţionale la contract.</w:t>
      </w:r>
    </w:p>
    <w:p w:rsidR="00E6325A" w:rsidRDefault="00E6325A"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E6325A" w:rsidRPr="007A69CF" w:rsidRDefault="00E6325A" w:rsidP="00746717">
      <w:pPr>
        <w:pStyle w:val="BodyText"/>
        <w:ind w:firstLine="720"/>
        <w:rPr>
          <w:sz w:val="26"/>
          <w:szCs w:val="26"/>
          <w:lang w:val="ro-RO"/>
        </w:rPr>
      </w:pPr>
      <w:r>
        <w:rPr>
          <w:sz w:val="26"/>
          <w:szCs w:val="26"/>
          <w:lang w:val="ro-RO"/>
        </w:rPr>
        <w:t xml:space="preserve">6.3. Achizitorul a </w:t>
      </w:r>
      <w:r w:rsidRPr="007A69CF">
        <w:rPr>
          <w:sz w:val="26"/>
          <w:szCs w:val="26"/>
          <w:lang w:val="ro-RO"/>
        </w:rPr>
        <w:t xml:space="preserve">atribuit prezentul contract prestatorului la data de ________________, pe baza de </w:t>
      </w:r>
      <w:r>
        <w:rPr>
          <w:sz w:val="26"/>
          <w:szCs w:val="26"/>
          <w:lang w:val="ro-RO"/>
        </w:rPr>
        <w:t>achizitie directa</w:t>
      </w:r>
      <w:r w:rsidRPr="007A69CF">
        <w:rPr>
          <w:sz w:val="26"/>
          <w:szCs w:val="26"/>
          <w:lang w:val="ro-RO"/>
        </w:rPr>
        <w:t xml:space="preserve"> </w:t>
      </w:r>
    </w:p>
    <w:p w:rsidR="00E6325A" w:rsidRPr="00E7206C" w:rsidRDefault="00E6325A" w:rsidP="000F1FD8">
      <w:pPr>
        <w:pStyle w:val="BodyText"/>
        <w:ind w:firstLine="720"/>
        <w:rPr>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E6325A" w:rsidRDefault="00E6325A" w:rsidP="00923608">
      <w:pPr>
        <w:jc w:val="both"/>
        <w:rPr>
          <w:sz w:val="26"/>
          <w:szCs w:val="26"/>
          <w:lang w:val="ro-RO"/>
        </w:rPr>
      </w:pPr>
      <w:r>
        <w:rPr>
          <w:sz w:val="26"/>
          <w:szCs w:val="26"/>
          <w:lang w:val="ro-RO"/>
        </w:rPr>
        <w:tab/>
        <w:t>7.1. A –   O parte contractantă nu are dreptul, fără acordul scris al celeilalte părţi:</w:t>
      </w:r>
    </w:p>
    <w:p w:rsidR="00E6325A" w:rsidRDefault="00E6325A"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E6325A" w:rsidRDefault="00E6325A"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E6325A" w:rsidRDefault="00E6325A"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E6325A" w:rsidRDefault="00E6325A"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E6325A" w:rsidRDefault="00E6325A" w:rsidP="00923608">
      <w:pPr>
        <w:ind w:firstLine="720"/>
        <w:jc w:val="both"/>
        <w:rPr>
          <w:sz w:val="26"/>
          <w:szCs w:val="26"/>
          <w:lang w:val="ro-RO"/>
        </w:rPr>
      </w:pPr>
      <w:r>
        <w:rPr>
          <w:sz w:val="26"/>
          <w:szCs w:val="26"/>
          <w:lang w:val="ro-RO"/>
        </w:rPr>
        <w:lastRenderedPageBreak/>
        <w:t>a) informaţia era cunoscută părţii contractante înainte ca ea să fi fost primită de la cealaltă parte contractantă; sau</w:t>
      </w:r>
    </w:p>
    <w:p w:rsidR="00E6325A" w:rsidRDefault="00E6325A"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E6325A" w:rsidRDefault="00E6325A" w:rsidP="00923608">
      <w:pPr>
        <w:ind w:firstLine="720"/>
        <w:jc w:val="both"/>
        <w:rPr>
          <w:sz w:val="26"/>
          <w:szCs w:val="26"/>
          <w:lang w:val="ro-RO"/>
        </w:rPr>
      </w:pPr>
      <w:r>
        <w:rPr>
          <w:sz w:val="26"/>
          <w:szCs w:val="26"/>
          <w:lang w:val="ro-RO"/>
        </w:rPr>
        <w:t>c) partea contractantă a fost obligată în mod legal să dezvăluie informaţia.</w:t>
      </w:r>
    </w:p>
    <w:p w:rsidR="00E6325A" w:rsidRDefault="00E6325A"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E6325A" w:rsidRDefault="00E6325A"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E6325A" w:rsidRDefault="00E6325A"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E6325A" w:rsidRDefault="00E6325A"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E6325A" w:rsidRDefault="00E6325A" w:rsidP="00923608">
      <w:pPr>
        <w:rPr>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E6325A" w:rsidRDefault="00E6325A" w:rsidP="00923608">
      <w:pPr>
        <w:pStyle w:val="BodyText"/>
        <w:rPr>
          <w:sz w:val="26"/>
          <w:szCs w:val="26"/>
          <w:lang w:val="ro-RO"/>
        </w:rPr>
      </w:pPr>
      <w:r>
        <w:rPr>
          <w:sz w:val="26"/>
          <w:szCs w:val="26"/>
          <w:lang w:val="ro-RO"/>
        </w:rPr>
        <w:tab/>
        <w:t>8.1. Prestatorul are obligaţia de a despăgubi achizitorul împotriva oricăror:</w:t>
      </w:r>
    </w:p>
    <w:p w:rsidR="00E6325A" w:rsidRDefault="00E6325A"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E6325A" w:rsidRDefault="00E6325A"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E6325A" w:rsidRDefault="00E6325A" w:rsidP="00923608">
      <w:pPr>
        <w:jc w:val="both"/>
        <w:rPr>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E6325A" w:rsidRDefault="00E6325A"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rsidR="00E6325A" w:rsidRDefault="00E6325A" w:rsidP="007A69CF">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E6325A" w:rsidRDefault="00E6325A" w:rsidP="00F64A3C">
      <w:pPr>
        <w:pStyle w:val="BodyText"/>
        <w:ind w:firstLine="720"/>
        <w:rPr>
          <w:sz w:val="26"/>
          <w:szCs w:val="26"/>
          <w:lang w:val="ro-RO"/>
        </w:rPr>
      </w:pPr>
      <w:r>
        <w:rPr>
          <w:sz w:val="26"/>
          <w:szCs w:val="26"/>
          <w:lang w:val="ro-RO"/>
        </w:rPr>
        <w:t>9.3. 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E6325A" w:rsidRPr="007A69CF" w:rsidRDefault="00E6325A" w:rsidP="00923608">
      <w:pPr>
        <w:pStyle w:val="BodyText"/>
        <w:ind w:firstLine="720"/>
        <w:rPr>
          <w:sz w:val="26"/>
          <w:szCs w:val="26"/>
          <w:lang w:val="ro-RO"/>
        </w:rPr>
      </w:pPr>
      <w:r w:rsidRPr="007A69CF">
        <w:rPr>
          <w:sz w:val="26"/>
          <w:szCs w:val="26"/>
          <w:lang w:val="ro-RO"/>
        </w:rPr>
        <w:t>Materialele mărunte sunt asigurate în totalitate de prestator.</w:t>
      </w:r>
    </w:p>
    <w:p w:rsidR="00E6325A" w:rsidRDefault="00E6325A"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E6325A" w:rsidRDefault="00E6325A" w:rsidP="00923608">
      <w:pPr>
        <w:pStyle w:val="BodyText"/>
        <w:ind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E6325A" w:rsidRDefault="00E6325A"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E6325A" w:rsidRDefault="00E6325A" w:rsidP="00923608">
      <w:pPr>
        <w:pStyle w:val="BodyText"/>
        <w:ind w:firstLine="720"/>
        <w:rPr>
          <w:sz w:val="26"/>
          <w:szCs w:val="26"/>
          <w:lang w:val="ro-RO"/>
        </w:rPr>
      </w:pPr>
      <w:r>
        <w:rPr>
          <w:sz w:val="26"/>
          <w:szCs w:val="26"/>
          <w:lang w:val="ro-RO"/>
        </w:rPr>
        <w:lastRenderedPageBreak/>
        <w:t xml:space="preserve">9.5. Să presteze serviciile din contract pe baza tehnologiilor proprii şi a procedurilor operaţionale de managementul calităţii conform manualului calităţii propriu. </w:t>
      </w:r>
    </w:p>
    <w:p w:rsidR="00E6325A" w:rsidRDefault="00E6325A" w:rsidP="00923608">
      <w:pPr>
        <w:pStyle w:val="BodyText"/>
        <w:ind w:firstLine="720"/>
        <w:rPr>
          <w:sz w:val="26"/>
          <w:szCs w:val="26"/>
          <w:lang w:val="ro-RO"/>
        </w:rPr>
      </w:pPr>
      <w:r>
        <w:rPr>
          <w:sz w:val="26"/>
          <w:szCs w:val="26"/>
          <w:lang w:val="ro-RO"/>
        </w:rPr>
        <w:t xml:space="preserve"> 9.6. Să execute pe cheltuiala sa serviciile realizate cu deficienţe şi abateri de la documentaţii, standarde, prescripţii tehnice, constatate pe parcursul derulării contractului, la recepţie sau în perioada de garanţie tehnică.</w:t>
      </w:r>
    </w:p>
    <w:p w:rsidR="00E6325A" w:rsidRDefault="00E6325A"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E6325A" w:rsidRDefault="00E6325A" w:rsidP="007A69CF">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E6325A" w:rsidRDefault="00E6325A" w:rsidP="00923608">
      <w:pPr>
        <w:pStyle w:val="BodyText"/>
        <w:ind w:firstLine="720"/>
        <w:rPr>
          <w:sz w:val="26"/>
          <w:szCs w:val="26"/>
          <w:lang w:val="ro-RO"/>
        </w:rPr>
      </w:pPr>
      <w:r>
        <w:rPr>
          <w:sz w:val="26"/>
          <w:szCs w:val="26"/>
          <w:lang w:val="ro-RO"/>
        </w:rPr>
        <w:t>9.8. Prestatorul nu va introduce în incinta achizitorului materiale,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E6325A" w:rsidRDefault="00E6325A" w:rsidP="00923608">
      <w:pPr>
        <w:pStyle w:val="BodyText"/>
        <w:ind w:firstLine="720"/>
        <w:rPr>
          <w:sz w:val="26"/>
          <w:szCs w:val="26"/>
          <w:lang w:val="ro-RO"/>
        </w:rPr>
      </w:pPr>
      <w:r>
        <w:rPr>
          <w:sz w:val="26"/>
          <w:szCs w:val="26"/>
          <w:lang w:val="ro-RO"/>
        </w:rPr>
        <w:t>9.9.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E6325A" w:rsidRDefault="00E6325A" w:rsidP="00923608">
      <w:pPr>
        <w:pStyle w:val="BodyText"/>
        <w:ind w:firstLine="720"/>
        <w:rPr>
          <w:sz w:val="26"/>
          <w:szCs w:val="26"/>
          <w:lang w:val="ro-RO"/>
        </w:rPr>
      </w:pPr>
      <w:r>
        <w:rPr>
          <w:sz w:val="26"/>
          <w:szCs w:val="26"/>
          <w:lang w:val="ro-RO"/>
        </w:rPr>
        <w:t>9.10. Să îşi asume responsabilitatea pentru nerespectarea prevederilor legale privind protecţia desenelor şi modelelor industriale precum şi pentru achiziţia de produse şi servicii în regim de managementul  calităţii.</w:t>
      </w:r>
    </w:p>
    <w:p w:rsidR="00E6325A" w:rsidRDefault="00E6325A" w:rsidP="00923608">
      <w:pPr>
        <w:pStyle w:val="BodyText"/>
        <w:ind w:firstLine="720"/>
        <w:rPr>
          <w:sz w:val="26"/>
          <w:szCs w:val="26"/>
          <w:lang w:val="ro-RO"/>
        </w:rPr>
      </w:pPr>
      <w:r>
        <w:rPr>
          <w:sz w:val="26"/>
          <w:szCs w:val="26"/>
          <w:lang w:val="ro-RO"/>
        </w:rPr>
        <w:t>9.11. Să-şi desfăşoare activitatea fără a afecta în vreun fel exploatarea celorlalte instalaţii în funcţiune sau în rezervă.</w:t>
      </w:r>
    </w:p>
    <w:p w:rsidR="00E6325A" w:rsidRDefault="00E6325A"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E6325A" w:rsidRPr="007A69CF" w:rsidRDefault="00E6325A" w:rsidP="00923608">
      <w:pPr>
        <w:pStyle w:val="BodyText"/>
        <w:ind w:firstLine="720"/>
        <w:rPr>
          <w:sz w:val="26"/>
          <w:szCs w:val="26"/>
          <w:lang w:val="ro-RO"/>
        </w:rPr>
      </w:pPr>
      <w:r>
        <w:rPr>
          <w:sz w:val="26"/>
          <w:szCs w:val="26"/>
          <w:lang w:val="ro-RO"/>
        </w:rPr>
        <w:t xml:space="preserve">9.12. Să respecte prevederile Legii nr. 319/2006, privind securitatea şi sănătatea în muncă, precum şi a Normelor metodologice </w:t>
      </w:r>
      <w:r w:rsidRPr="007A69CF">
        <w:rPr>
          <w:sz w:val="26"/>
          <w:szCs w:val="26"/>
          <w:lang w:val="ro-RO"/>
        </w:rPr>
        <w:t>de aplicare a acesteia.</w:t>
      </w:r>
    </w:p>
    <w:p w:rsidR="00E6325A" w:rsidRDefault="00E6325A" w:rsidP="00923608">
      <w:pPr>
        <w:pStyle w:val="BodyText"/>
        <w:ind w:firstLine="720"/>
        <w:rPr>
          <w:sz w:val="26"/>
          <w:szCs w:val="26"/>
          <w:lang w:val="ro-RO"/>
        </w:rPr>
      </w:pPr>
      <w:r>
        <w:rPr>
          <w:sz w:val="26"/>
          <w:szCs w:val="26"/>
          <w:lang w:val="ro-RO"/>
        </w:rPr>
        <w:t>9.13</w:t>
      </w:r>
      <w:r w:rsidRPr="007A69CF">
        <w:rPr>
          <w:sz w:val="26"/>
          <w:szCs w:val="26"/>
          <w:lang w:val="ro-RO"/>
        </w:rPr>
        <w:t xml:space="preserve">. Să respecte prevederile aplicabile ale convenţiei privind delimitarea răspunderilor pe linie de securitate şi sănătate în muncă, situaţii de urgenţă şi protecţia mediului, încheiată cu directorul centralei beneficiare – anexa nr.4 la contract. </w:t>
      </w:r>
    </w:p>
    <w:p w:rsidR="00E6325A" w:rsidRDefault="00E6325A" w:rsidP="00923608">
      <w:pPr>
        <w:pStyle w:val="BodyText"/>
        <w:ind w:firstLine="720"/>
        <w:rPr>
          <w:sz w:val="26"/>
          <w:szCs w:val="26"/>
          <w:lang w:val="ro-RO"/>
        </w:rPr>
      </w:pPr>
      <w:r>
        <w:rPr>
          <w:sz w:val="26"/>
          <w:szCs w:val="26"/>
          <w:lang w:val="ro-RO"/>
        </w:rPr>
        <w:t xml:space="preserve">9.14. Să preia pe bază de proces verbal de predare în reparaţie,  rotorul prevăzut a intra în reparaţie, conform art. 10.1. </w:t>
      </w:r>
    </w:p>
    <w:p w:rsidR="00E6325A" w:rsidRPr="00416859" w:rsidRDefault="00E6325A" w:rsidP="00FE336F">
      <w:pPr>
        <w:ind w:firstLine="720"/>
        <w:jc w:val="both"/>
        <w:rPr>
          <w:sz w:val="26"/>
          <w:szCs w:val="26"/>
          <w:lang w:val="ro-RO"/>
        </w:rPr>
      </w:pPr>
      <w:r>
        <w:rPr>
          <w:color w:val="000000"/>
          <w:sz w:val="26"/>
          <w:szCs w:val="26"/>
          <w:lang w:val="ro-RO"/>
        </w:rPr>
        <w:t xml:space="preserve">9.15. </w:t>
      </w:r>
      <w:r w:rsidRPr="00416859">
        <w:rPr>
          <w:color w:val="000000"/>
          <w:sz w:val="26"/>
          <w:szCs w:val="26"/>
          <w:lang w:val="ro-RO"/>
        </w:rPr>
        <w:t xml:space="preserve">Prestatorul </w:t>
      </w:r>
      <w:r w:rsidRPr="00416859">
        <w:rPr>
          <w:color w:val="000000"/>
          <w:sz w:val="26"/>
          <w:szCs w:val="26"/>
          <w:lang w:val="it-IT"/>
        </w:rPr>
        <w:t>este</w:t>
      </w:r>
      <w:r>
        <w:rPr>
          <w:sz w:val="26"/>
          <w:szCs w:val="26"/>
          <w:lang w:val="it-IT"/>
        </w:rPr>
        <w:t xml:space="preserve"> direct răspunzator de consecinţele producerii unei poluări şi va acoperi eventualele daune provocate din vina sa.</w:t>
      </w:r>
    </w:p>
    <w:p w:rsidR="00E6325A" w:rsidRDefault="00E6325A" w:rsidP="00923608">
      <w:pPr>
        <w:pStyle w:val="BodyText"/>
        <w:ind w:firstLine="720"/>
        <w:rPr>
          <w:sz w:val="26"/>
          <w:szCs w:val="26"/>
          <w:lang w:val="ro-RO"/>
        </w:rPr>
      </w:pPr>
      <w:r>
        <w:rPr>
          <w:sz w:val="26"/>
          <w:szCs w:val="26"/>
          <w:lang w:val="ro-RO"/>
        </w:rPr>
        <w:t>9.16.  Să predea toate deşeurile refolosibile/reciclabile feroase şi neferoase la depozitul achizitorului, conform prevederilor caietului de sarcini, făcând dovada cu bonul de restituire întocmit de secţia beneficiară şi procesul verbal de predare la depozit.</w:t>
      </w:r>
    </w:p>
    <w:p w:rsidR="00E6325A" w:rsidRDefault="00E6325A" w:rsidP="00923608">
      <w:pPr>
        <w:pStyle w:val="BodyText"/>
        <w:ind w:firstLine="720"/>
        <w:rPr>
          <w:sz w:val="26"/>
          <w:szCs w:val="26"/>
          <w:lang w:val="ro-RO"/>
        </w:rPr>
      </w:pPr>
      <w:r>
        <w:rPr>
          <w:sz w:val="26"/>
          <w:szCs w:val="26"/>
          <w:lang w:val="ro-RO"/>
        </w:rPr>
        <w:t>9.17</w:t>
      </w:r>
      <w:r w:rsidRPr="008A6025">
        <w:rPr>
          <w:sz w:val="26"/>
          <w:szCs w:val="26"/>
          <w:lang w:val="ro-RO"/>
        </w:rPr>
        <w:t>.</w:t>
      </w:r>
      <w:r>
        <w:rPr>
          <w:color w:val="FF0000"/>
          <w:sz w:val="26"/>
          <w:szCs w:val="26"/>
          <w:lang w:val="ro-RO"/>
        </w:rPr>
        <w:t xml:space="preserve"> </w:t>
      </w:r>
      <w:r w:rsidRPr="008A6025">
        <w:rPr>
          <w:sz w:val="26"/>
          <w:szCs w:val="26"/>
          <w:lang w:val="ro-RO"/>
        </w:rPr>
        <w:t>Prestatorul are obligatia să predea la achizitor</w:t>
      </w:r>
      <w:r>
        <w:rPr>
          <w:sz w:val="26"/>
          <w:szCs w:val="26"/>
          <w:lang w:val="ro-RO"/>
        </w:rPr>
        <w:t xml:space="preserve"> la terminarea serviciilor contractate o singura situaţie</w:t>
      </w:r>
      <w:r w:rsidRPr="008A6025">
        <w:rPr>
          <w:sz w:val="26"/>
          <w:szCs w:val="26"/>
          <w:lang w:val="ro-RO"/>
        </w:rPr>
        <w:t xml:space="preserve"> de servicii realizate, incluzând şi valorile ce urmează a fi decontate pe bază de factură în scopul confirmării acceptului la plată.</w:t>
      </w:r>
    </w:p>
    <w:p w:rsidR="00E6325A" w:rsidRDefault="00E6325A" w:rsidP="00923608">
      <w:pPr>
        <w:pStyle w:val="BodyText"/>
        <w:ind w:firstLine="720"/>
        <w:rPr>
          <w:sz w:val="26"/>
          <w:szCs w:val="26"/>
          <w:lang w:val="ro-RO"/>
        </w:rPr>
      </w:pPr>
      <w:r>
        <w:rPr>
          <w:sz w:val="26"/>
          <w:szCs w:val="26"/>
          <w:lang w:val="ro-RO"/>
        </w:rPr>
        <w:t>9.18. Prestatorul este obligat să-şi însuşească şi să respecte politica, procedurile şi reglementările de calitate, mediu şi securitate şi sănătate în muncă, ale achizitorului, pe domeniul căruia îşi desfăşoară activitatea.</w:t>
      </w:r>
    </w:p>
    <w:p w:rsidR="00E6325A" w:rsidRDefault="00E6325A"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E6325A" w:rsidRPr="00634FE3" w:rsidRDefault="00E6325A" w:rsidP="00923608">
      <w:pPr>
        <w:pStyle w:val="BodyText"/>
        <w:ind w:firstLine="720"/>
        <w:rPr>
          <w:sz w:val="26"/>
          <w:szCs w:val="26"/>
          <w:lang w:val="ro-RO"/>
        </w:rPr>
      </w:pPr>
      <w:r w:rsidRPr="00634FE3">
        <w:rPr>
          <w:sz w:val="26"/>
          <w:szCs w:val="26"/>
          <w:lang w:val="ro-RO"/>
        </w:rPr>
        <w:lastRenderedPageBreak/>
        <w:t>9.19. Prestatorul este obligat să respecte indicatoare</w:t>
      </w:r>
      <w:r>
        <w:rPr>
          <w:sz w:val="26"/>
          <w:szCs w:val="26"/>
          <w:lang w:val="ro-RO"/>
        </w:rPr>
        <w:t>le</w:t>
      </w:r>
      <w:r w:rsidRPr="00634FE3">
        <w:rPr>
          <w:sz w:val="26"/>
          <w:szCs w:val="26"/>
          <w:lang w:val="ro-RO"/>
        </w:rPr>
        <w:t xml:space="preserve"> de pericol.</w:t>
      </w:r>
    </w:p>
    <w:p w:rsidR="00E6325A" w:rsidRPr="00634FE3" w:rsidRDefault="00E6325A" w:rsidP="00634FE3">
      <w:pPr>
        <w:pStyle w:val="BodyText"/>
        <w:ind w:firstLine="720"/>
        <w:rPr>
          <w:sz w:val="26"/>
          <w:szCs w:val="26"/>
          <w:lang w:val="ro-RO"/>
        </w:rPr>
      </w:pPr>
      <w:r w:rsidRPr="00634FE3">
        <w:rPr>
          <w:sz w:val="26"/>
          <w:szCs w:val="26"/>
          <w:lang w:val="ro-RO"/>
        </w:rPr>
        <w:t xml:space="preserve">9.20. Prestatorul are obligaţia de a prezenta factorii de risc la care este expus personalul achizitorului, la predarea mijlocului fix în reparaţie. </w:t>
      </w:r>
    </w:p>
    <w:p w:rsidR="00E6325A" w:rsidRDefault="00E6325A" w:rsidP="00634FE3">
      <w:pPr>
        <w:pStyle w:val="BodyText"/>
        <w:ind w:firstLine="720"/>
        <w:rPr>
          <w:sz w:val="26"/>
          <w:szCs w:val="26"/>
          <w:lang w:val="ro-RO"/>
        </w:rPr>
      </w:pPr>
      <w:r w:rsidRPr="00634FE3">
        <w:rPr>
          <w:sz w:val="26"/>
          <w:szCs w:val="26"/>
          <w:lang w:val="ro-RO"/>
        </w:rPr>
        <w:t xml:space="preserve">9.21. Prestatorul are obligatia sa asigure transportul </w:t>
      </w:r>
      <w:r>
        <w:rPr>
          <w:sz w:val="26"/>
          <w:szCs w:val="26"/>
          <w:lang w:val="ro-RO"/>
        </w:rPr>
        <w:t>rotorului</w:t>
      </w:r>
      <w:r w:rsidRPr="00634FE3">
        <w:rPr>
          <w:sz w:val="26"/>
          <w:szCs w:val="26"/>
          <w:lang w:val="ro-RO"/>
        </w:rPr>
        <w:t xml:space="preserve"> la sediul sau in vederea reconditionarii si retur la beneficiar. Transportul va fi insotit de avizul de expeditie.</w:t>
      </w:r>
    </w:p>
    <w:p w:rsidR="00E6325A" w:rsidRPr="00634FE3" w:rsidRDefault="00E6325A" w:rsidP="00634FE3">
      <w:pPr>
        <w:pStyle w:val="BodyText"/>
        <w:ind w:firstLine="720"/>
        <w:rPr>
          <w:sz w:val="26"/>
          <w:szCs w:val="26"/>
          <w:lang w:val="ro-RO"/>
        </w:rPr>
      </w:pPr>
      <w:r w:rsidRPr="00634FE3">
        <w:rPr>
          <w:sz w:val="26"/>
          <w:szCs w:val="26"/>
          <w:lang w:val="ro-RO"/>
        </w:rPr>
        <w:t>9.17. Prestatorul are obligatia să respecte prevederile aplicabile ale convenţiei privind delimitarea răspunderilor pe linie de securitate şi sănătate în muncă, situaţii de urgenţă şi protecţia mediului, încheiată cu directorul ce</w:t>
      </w:r>
      <w:r>
        <w:rPr>
          <w:sz w:val="26"/>
          <w:szCs w:val="26"/>
          <w:lang w:val="ro-RO"/>
        </w:rPr>
        <w:t>ntralei beneficiare – anexa nr.3</w:t>
      </w:r>
      <w:r w:rsidRPr="00634FE3">
        <w:rPr>
          <w:sz w:val="26"/>
          <w:szCs w:val="26"/>
          <w:lang w:val="ro-RO"/>
        </w:rPr>
        <w:t xml:space="preserve"> la contract. Să respecte regulile de SSM şi SU generale şi cele specifice sectorului energetic, conform procesului verbal de predare în reparaţie (care devine anexa a contractului) a </w:t>
      </w:r>
      <w:r>
        <w:rPr>
          <w:sz w:val="26"/>
          <w:szCs w:val="26"/>
          <w:lang w:val="ro-RO"/>
        </w:rPr>
        <w:t xml:space="preserve">ansamblului rotoric </w:t>
      </w:r>
      <w:r w:rsidRPr="00634FE3">
        <w:rPr>
          <w:sz w:val="26"/>
          <w:szCs w:val="26"/>
          <w:lang w:val="ro-RO"/>
        </w:rPr>
        <w:t xml:space="preserve">a carui reparaţie face obiectul prezentului contract. </w:t>
      </w:r>
    </w:p>
    <w:p w:rsidR="00E6325A" w:rsidRDefault="00E6325A" w:rsidP="00923608">
      <w:pPr>
        <w:pStyle w:val="BodyText"/>
        <w:rPr>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E6325A" w:rsidRPr="00EC2B80" w:rsidRDefault="00E6325A" w:rsidP="00EC2B80">
      <w:pPr>
        <w:pStyle w:val="BodyText"/>
        <w:ind w:firstLine="720"/>
        <w:rPr>
          <w:sz w:val="26"/>
          <w:szCs w:val="26"/>
          <w:lang w:val="ro-RO"/>
        </w:rPr>
      </w:pPr>
      <w:r>
        <w:rPr>
          <w:sz w:val="26"/>
          <w:szCs w:val="26"/>
          <w:lang w:val="ro-RO"/>
        </w:rPr>
        <w:t>10.1. Să predea prestatorului, pe bază de proces verbal de predare în reparaţie mijlocul fix prevăzut a intra în reparaţie, în stare complet izolată faţă de instalaţiile aflate în funcţiune sau în rezervă la termenul de începere a prestării serviciilor conform graficului de prestare</w:t>
      </w:r>
    </w:p>
    <w:p w:rsidR="00E6325A" w:rsidRDefault="00E6325A" w:rsidP="00923608">
      <w:pPr>
        <w:pStyle w:val="BodyText"/>
        <w:ind w:firstLine="720"/>
        <w:rPr>
          <w:sz w:val="26"/>
          <w:szCs w:val="26"/>
          <w:lang w:val="ro-RO"/>
        </w:rPr>
      </w:pPr>
      <w:r>
        <w:rPr>
          <w:sz w:val="26"/>
          <w:szCs w:val="26"/>
          <w:lang w:val="ro-RO"/>
        </w:rPr>
        <w:t>10.2. Beneficiarul (Conducerea centralei şi secţia beneficiară) urmăreşte realizarea cantitativă şi calitativă a serviciilor prestate şi confirmă, respectiv semnează situaţia de servicii real executate, în vederea decontării valorii acestora către prestator.</w:t>
      </w:r>
    </w:p>
    <w:p w:rsidR="00E6325A" w:rsidRDefault="00E6325A" w:rsidP="00923608">
      <w:pPr>
        <w:pStyle w:val="BodyText"/>
        <w:ind w:firstLine="720"/>
        <w:rPr>
          <w:sz w:val="26"/>
          <w:szCs w:val="26"/>
          <w:lang w:val="ro-RO"/>
        </w:rPr>
      </w:pPr>
      <w:r>
        <w:rPr>
          <w:sz w:val="26"/>
          <w:szCs w:val="26"/>
          <w:lang w:val="ro-RO"/>
        </w:rPr>
        <w:t xml:space="preserve">10.3. Să </w:t>
      </w:r>
      <w:r w:rsidRPr="00EC2B80">
        <w:rPr>
          <w:sz w:val="26"/>
          <w:szCs w:val="26"/>
          <w:lang w:val="ro-RO"/>
        </w:rPr>
        <w:t>respecte prevederile aplicabile ale convenţiei privind delimitarea răspunderilor pe linie de securitate şi sănătate în muncă, situaţii de urgenţă şi protecţia mediului, incheiata intre reprezentantul legal al contractantului si directorul ce</w:t>
      </w:r>
      <w:r>
        <w:rPr>
          <w:sz w:val="26"/>
          <w:szCs w:val="26"/>
          <w:lang w:val="ro-RO"/>
        </w:rPr>
        <w:t>ntralei beneficiare – anexa nr.3</w:t>
      </w:r>
      <w:r w:rsidRPr="00EC2B80">
        <w:rPr>
          <w:sz w:val="26"/>
          <w:szCs w:val="26"/>
          <w:lang w:val="ro-RO"/>
        </w:rPr>
        <w:t xml:space="preserve"> la contract. În convenţie</w:t>
      </w:r>
      <w:r>
        <w:rPr>
          <w:sz w:val="26"/>
          <w:szCs w:val="26"/>
          <w:lang w:val="ro-RO"/>
        </w:rPr>
        <w:t xml:space="preserve"> se vor preciza răspunderile referitoare la comunicarea, cercetarea şi înregistrarea unor eventuale accidente de muncă.</w:t>
      </w:r>
    </w:p>
    <w:p w:rsidR="00E6325A" w:rsidRDefault="00E6325A" w:rsidP="00FC11F5">
      <w:pPr>
        <w:pStyle w:val="BodyText"/>
        <w:ind w:firstLine="720"/>
        <w:rPr>
          <w:sz w:val="26"/>
          <w:szCs w:val="26"/>
          <w:lang w:val="ro-RO"/>
        </w:rPr>
      </w:pPr>
      <w:r>
        <w:rPr>
          <w:sz w:val="26"/>
          <w:szCs w:val="26"/>
          <w:lang w:val="ro-RO"/>
        </w:rPr>
        <w:t>10.4.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E6325A" w:rsidRDefault="00E6325A" w:rsidP="00923608">
      <w:pPr>
        <w:pStyle w:val="BodyText"/>
        <w:ind w:firstLine="720"/>
        <w:rPr>
          <w:sz w:val="26"/>
          <w:szCs w:val="26"/>
          <w:lang w:val="ro-RO"/>
        </w:rPr>
      </w:pPr>
      <w:r>
        <w:rPr>
          <w:sz w:val="26"/>
          <w:szCs w:val="26"/>
          <w:lang w:val="ro-RO"/>
        </w:rPr>
        <w:t>10.5.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E6325A" w:rsidRDefault="00E6325A" w:rsidP="00923608">
      <w:pPr>
        <w:pStyle w:val="BodyText"/>
        <w:ind w:firstLine="720"/>
        <w:rPr>
          <w:sz w:val="26"/>
          <w:szCs w:val="26"/>
          <w:lang w:val="ro-RO"/>
        </w:rPr>
      </w:pPr>
      <w:r>
        <w:rPr>
          <w:sz w:val="26"/>
          <w:szCs w:val="26"/>
          <w:lang w:val="ro-RO"/>
        </w:rPr>
        <w:t>10.6. Să asigure exploatarea fondului fix reparat şi supravegherea sa, în perioada de garanţie, conform instrucţiunilor de exploatare.</w:t>
      </w:r>
    </w:p>
    <w:p w:rsidR="00E6325A" w:rsidRDefault="00E6325A" w:rsidP="00923608">
      <w:pPr>
        <w:pStyle w:val="BodyText"/>
        <w:ind w:firstLine="720"/>
        <w:rPr>
          <w:sz w:val="26"/>
          <w:szCs w:val="26"/>
          <w:lang w:val="ro-RO"/>
        </w:rPr>
      </w:pPr>
      <w:r>
        <w:rPr>
          <w:sz w:val="26"/>
          <w:szCs w:val="26"/>
          <w:lang w:val="ro-RO"/>
        </w:rPr>
        <w:t>10.7. Să asigure toate autorizaţiile şi avizele prevăzute de legislaţia în vigoare prin care se permite executarea serviciilor contractate.</w:t>
      </w:r>
    </w:p>
    <w:p w:rsidR="00E6325A" w:rsidRDefault="00E6325A" w:rsidP="00923608">
      <w:pPr>
        <w:pStyle w:val="BodyText"/>
        <w:ind w:firstLine="720"/>
        <w:rPr>
          <w:sz w:val="26"/>
          <w:szCs w:val="26"/>
          <w:lang w:val="ro-RO"/>
        </w:rPr>
      </w:pPr>
      <w:r>
        <w:rPr>
          <w:sz w:val="26"/>
          <w:szCs w:val="26"/>
          <w:lang w:val="ro-RO"/>
        </w:rPr>
        <w:t>10.8. Să asigure personalul specializat pentru probele tehnologice la finalizarea reparaţiei.</w:t>
      </w:r>
    </w:p>
    <w:p w:rsidR="00E6325A" w:rsidRDefault="00E6325A" w:rsidP="00923608">
      <w:pPr>
        <w:pStyle w:val="BodyText"/>
        <w:rPr>
          <w:sz w:val="26"/>
          <w:szCs w:val="26"/>
          <w:lang w:val="ro-RO"/>
        </w:rPr>
      </w:pPr>
      <w:r>
        <w:rPr>
          <w:sz w:val="26"/>
          <w:szCs w:val="26"/>
          <w:lang w:val="ro-RO"/>
        </w:rPr>
        <w:tab/>
      </w:r>
    </w:p>
    <w:p w:rsidR="00E6325A" w:rsidRDefault="00E6325A"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E6325A" w:rsidRDefault="00E6325A" w:rsidP="00C57A33">
      <w:pPr>
        <w:pStyle w:val="BodyText"/>
        <w:ind w:firstLine="720"/>
        <w:rPr>
          <w:sz w:val="26"/>
          <w:szCs w:val="26"/>
          <w:lang w:val="ro-RO"/>
        </w:rPr>
      </w:pPr>
      <w:r>
        <w:rPr>
          <w:sz w:val="26"/>
          <w:szCs w:val="26"/>
          <w:lang w:val="ro-RO"/>
        </w:rPr>
        <w:t>11.1. Recepţia serviciilor prestate pentru rotor motor VA se face astfel :</w:t>
      </w:r>
    </w:p>
    <w:p w:rsidR="00E6325A" w:rsidRDefault="00E6325A" w:rsidP="00C57A33">
      <w:pPr>
        <w:pStyle w:val="BodyText"/>
        <w:ind w:firstLine="720"/>
        <w:rPr>
          <w:sz w:val="26"/>
          <w:szCs w:val="26"/>
          <w:lang w:val="ro-RO"/>
        </w:rPr>
      </w:pPr>
      <w:r>
        <w:rPr>
          <w:sz w:val="26"/>
          <w:szCs w:val="26"/>
          <w:lang w:val="ro-RO"/>
        </w:rPr>
        <w:tab/>
        <w:t>- receptie la terminarea prestarii serviciilor (pe faze de executie);</w:t>
      </w:r>
    </w:p>
    <w:p w:rsidR="00E6325A" w:rsidRDefault="00E6325A" w:rsidP="00C57A33">
      <w:pPr>
        <w:pStyle w:val="BodyText"/>
        <w:ind w:firstLine="720"/>
        <w:rPr>
          <w:color w:val="FF0000"/>
          <w:sz w:val="26"/>
          <w:szCs w:val="26"/>
          <w:lang w:val="ro-RO"/>
        </w:rPr>
      </w:pPr>
      <w:r>
        <w:rPr>
          <w:sz w:val="26"/>
          <w:szCs w:val="26"/>
          <w:lang w:val="ro-RO"/>
        </w:rPr>
        <w:tab/>
        <w:t>- receptie finala (la expirarea perioadei de garantie).</w:t>
      </w:r>
    </w:p>
    <w:p w:rsidR="00E6325A" w:rsidRDefault="00E6325A" w:rsidP="00923608">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E6325A" w:rsidRDefault="00E6325A" w:rsidP="00923608">
      <w:pPr>
        <w:pStyle w:val="BodyText"/>
        <w:ind w:firstLine="720"/>
        <w:rPr>
          <w:sz w:val="26"/>
          <w:szCs w:val="26"/>
          <w:lang w:val="ro-RO"/>
        </w:rPr>
      </w:pPr>
      <w:r>
        <w:rPr>
          <w:sz w:val="26"/>
          <w:szCs w:val="26"/>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E6325A" w:rsidRDefault="00E6325A" w:rsidP="00923608">
      <w:pPr>
        <w:pStyle w:val="BodyText"/>
        <w:ind w:firstLine="720"/>
        <w:rPr>
          <w:sz w:val="26"/>
          <w:szCs w:val="26"/>
          <w:lang w:val="ro-RO"/>
        </w:rPr>
      </w:pPr>
    </w:p>
    <w:p w:rsidR="00E6325A" w:rsidRDefault="00E6325A" w:rsidP="00923608">
      <w:pPr>
        <w:pStyle w:val="BodyText"/>
        <w:ind w:firstLine="720"/>
        <w:rPr>
          <w:sz w:val="26"/>
          <w:szCs w:val="26"/>
          <w:lang w:val="ro-RO"/>
        </w:rPr>
      </w:pPr>
    </w:p>
    <w:p w:rsidR="00E6325A" w:rsidRDefault="00E6325A"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E6325A" w:rsidRDefault="00E6325A" w:rsidP="00923608">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cu cel puţin 5 zile înaintea datelor scadente din grafic. În cazul auditului, auditorii se anunţă odată cu programul transmis cu 3 zile înainte de declanşarea acestuia.</w:t>
      </w:r>
    </w:p>
    <w:p w:rsidR="00E6325A" w:rsidRDefault="00E6325A" w:rsidP="00923608">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E6325A" w:rsidRDefault="00E6325A"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E6325A" w:rsidRDefault="00E6325A"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E6325A" w:rsidRDefault="00E6325A"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E6325A" w:rsidRDefault="00E6325A" w:rsidP="00923608">
      <w:pPr>
        <w:pStyle w:val="BodyText"/>
        <w:ind w:firstLine="720"/>
        <w:rPr>
          <w:sz w:val="26"/>
          <w:szCs w:val="26"/>
          <w:lang w:val="ro-RO"/>
        </w:rPr>
      </w:pPr>
      <w:r>
        <w:rPr>
          <w:sz w:val="26"/>
          <w:szCs w:val="26"/>
          <w:lang w:val="ro-RO"/>
        </w:rPr>
        <w:t xml:space="preserve">11.10. La terminarea prestării serviciilor, prestatorul va preda </w:t>
      </w:r>
      <w:r w:rsidRPr="00FC11F5">
        <w:rPr>
          <w:i/>
          <w:iCs/>
          <w:sz w:val="26"/>
          <w:szCs w:val="26"/>
          <w:lang w:val="ro-RO"/>
        </w:rPr>
        <w:t>“Dosarul de trasabilitate al serviciilor contractate în conformitate cu elementele sistemului calităţii”.</w:t>
      </w:r>
      <w:r>
        <w:rPr>
          <w:sz w:val="26"/>
          <w:szCs w:val="26"/>
          <w:lang w:val="ro-RO"/>
        </w:rPr>
        <w:t xml:space="preserve"> </w:t>
      </w:r>
    </w:p>
    <w:p w:rsidR="00E6325A" w:rsidRPr="00AD61EE" w:rsidRDefault="00E6325A" w:rsidP="00FC11F5">
      <w:pPr>
        <w:pStyle w:val="BodyText"/>
        <w:ind w:firstLine="720"/>
        <w:rPr>
          <w:sz w:val="26"/>
          <w:szCs w:val="26"/>
          <w:lang w:val="ro-RO"/>
        </w:rPr>
      </w:pPr>
      <w:r w:rsidRPr="00AD61EE">
        <w:rPr>
          <w:sz w:val="26"/>
          <w:szCs w:val="26"/>
          <w:lang w:val="ro-RO"/>
        </w:rPr>
        <w:t>Identificarea şi trasabilitatea va conţine minimum 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E6325A" w:rsidRDefault="00E6325A" w:rsidP="00923608">
      <w:pPr>
        <w:pStyle w:val="BodyText"/>
        <w:ind w:left="1174"/>
        <w:rPr>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E6325A" w:rsidRPr="00B0655C" w:rsidRDefault="00E6325A" w:rsidP="00FF3589">
      <w:pPr>
        <w:pStyle w:val="BodyText"/>
        <w:ind w:firstLine="720"/>
        <w:rPr>
          <w:sz w:val="26"/>
          <w:szCs w:val="26"/>
          <w:lang w:val="ro-RO"/>
        </w:rPr>
      </w:pPr>
      <w:r w:rsidRPr="00AD61EE">
        <w:rPr>
          <w:sz w:val="26"/>
          <w:szCs w:val="26"/>
          <w:lang w:val="ro-RO"/>
        </w:rPr>
        <w:t>12.1. În scopul asigurării autorităţiitii contractante de îndeplinirea cantitativa, calitativa si in perioada convenita a contractului, se prevede o g</w:t>
      </w:r>
      <w:r>
        <w:rPr>
          <w:sz w:val="26"/>
          <w:szCs w:val="26"/>
          <w:lang w:val="ro-RO"/>
        </w:rPr>
        <w:t xml:space="preserve">aranţie de bună execuţie de </w:t>
      </w:r>
      <w:r w:rsidRPr="00B0655C">
        <w:rPr>
          <w:b/>
          <w:bCs/>
          <w:sz w:val="26"/>
          <w:szCs w:val="26"/>
          <w:lang w:val="ro-RO"/>
        </w:rPr>
        <w:t>10 %</w:t>
      </w:r>
      <w:r w:rsidRPr="00B0655C">
        <w:rPr>
          <w:sz w:val="26"/>
          <w:szCs w:val="26"/>
          <w:lang w:val="ro-RO"/>
        </w:rPr>
        <w:t xml:space="preserve"> din valoarea contractului fără TVA, însemnând _______________ lei (în cifre), _______________________________________ lei (în litere)</w:t>
      </w:r>
    </w:p>
    <w:p w:rsidR="00E6325A" w:rsidRPr="00B0655C" w:rsidRDefault="00E6325A" w:rsidP="00FF3589">
      <w:pPr>
        <w:pStyle w:val="BodyText"/>
        <w:ind w:firstLine="720"/>
        <w:jc w:val="left"/>
        <w:rPr>
          <w:sz w:val="26"/>
          <w:szCs w:val="26"/>
          <w:lang w:val="ro-RO"/>
        </w:rPr>
      </w:pPr>
      <w:r w:rsidRPr="00B0655C">
        <w:rPr>
          <w:sz w:val="26"/>
          <w:szCs w:val="26"/>
          <w:lang w:val="ro-RO"/>
        </w:rPr>
        <w:t>12.2. Garanţia de bună execuţie pentru serviciile din prezentul contract se constituie prin</w:t>
      </w:r>
      <w:r>
        <w:rPr>
          <w:sz w:val="26"/>
          <w:szCs w:val="26"/>
          <w:lang w:val="ro-RO"/>
        </w:rPr>
        <w:t xml:space="preserve">  </w:t>
      </w:r>
      <w:r w:rsidRPr="00B0655C">
        <w:rPr>
          <w:sz w:val="26"/>
          <w:szCs w:val="26"/>
          <w:lang w:val="ro-RO"/>
        </w:rPr>
        <w:t>________________________________________________________</w:t>
      </w:r>
    </w:p>
    <w:p w:rsidR="00E6325A" w:rsidRPr="00AD61EE" w:rsidRDefault="00E6325A" w:rsidP="00FF3589">
      <w:pPr>
        <w:pStyle w:val="BodyText"/>
        <w:ind w:firstLine="720"/>
        <w:jc w:val="left"/>
        <w:rPr>
          <w:sz w:val="26"/>
          <w:szCs w:val="26"/>
          <w:lang w:val="ro-RO"/>
        </w:rPr>
      </w:pPr>
      <w:r>
        <w:rPr>
          <w:sz w:val="26"/>
          <w:szCs w:val="26"/>
          <w:lang w:val="ro-RO"/>
        </w:rPr>
        <w:t>se va preciza unul din cele 2</w:t>
      </w:r>
      <w:r w:rsidRPr="00B0655C">
        <w:rPr>
          <w:sz w:val="26"/>
          <w:szCs w:val="26"/>
          <w:lang w:val="ro-RO"/>
        </w:rPr>
        <w:t xml:space="preserve"> moduri de constituire menţionate în documentaţia de atribuire, stabilit de prestator prin oferta sa şi convenit cu achizitorul şi anume:</w:t>
      </w:r>
      <w:r w:rsidRPr="00AD61EE">
        <w:rPr>
          <w:b/>
          <w:bCs/>
          <w:sz w:val="26"/>
          <w:szCs w:val="26"/>
          <w:lang w:val="ro-RO"/>
        </w:rPr>
        <w:t xml:space="preserve"> </w:t>
      </w:r>
    </w:p>
    <w:p w:rsidR="00E6325A" w:rsidRDefault="00E6325A" w:rsidP="00FF3589">
      <w:pPr>
        <w:pStyle w:val="BodyText"/>
        <w:ind w:firstLine="1080"/>
        <w:rPr>
          <w:sz w:val="26"/>
          <w:szCs w:val="26"/>
          <w:lang w:val="ro-RO"/>
        </w:rPr>
      </w:pPr>
      <w:r w:rsidRPr="00AD61EE">
        <w:rPr>
          <w:b/>
          <w:bCs/>
          <w:sz w:val="26"/>
          <w:szCs w:val="26"/>
          <w:lang w:val="ro-RO"/>
        </w:rPr>
        <w:t>a) instrument de garantare emis de o societate bancara sau de o societate de asigurari</w:t>
      </w:r>
      <w:r w:rsidRPr="00AD61EE">
        <w:rPr>
          <w:sz w:val="26"/>
          <w:szCs w:val="26"/>
          <w:lang w:val="ro-RO"/>
        </w:rPr>
        <w:t xml:space="preserve"> prezenta</w:t>
      </w:r>
      <w:r>
        <w:rPr>
          <w:sz w:val="26"/>
          <w:szCs w:val="26"/>
          <w:lang w:val="ro-RO"/>
        </w:rPr>
        <w:t xml:space="preserve">t în original de către </w:t>
      </w:r>
      <w:r w:rsidRPr="00B0655C">
        <w:rPr>
          <w:sz w:val="26"/>
          <w:szCs w:val="26"/>
          <w:lang w:val="ro-RO"/>
        </w:rPr>
        <w:t xml:space="preserve">prestator, conform modelului din documentaţia de atribuire. </w:t>
      </w:r>
      <w:r w:rsidRPr="00B0655C">
        <w:rPr>
          <w:b/>
          <w:bCs/>
          <w:sz w:val="26"/>
          <w:szCs w:val="26"/>
          <w:lang w:val="ro-RO"/>
        </w:rPr>
        <w:t>Instrumentul de garantare va fi prezentat de prestator</w:t>
      </w:r>
      <w:r w:rsidRPr="00AD61EE">
        <w:rPr>
          <w:b/>
          <w:bCs/>
          <w:sz w:val="26"/>
          <w:szCs w:val="26"/>
          <w:lang w:val="ro-RO"/>
        </w:rPr>
        <w:t xml:space="preserve"> în termen de 5 zile lucratoare de  la perfectarea contractului. </w:t>
      </w:r>
      <w:r w:rsidRPr="00AD61EE">
        <w:rPr>
          <w:sz w:val="26"/>
          <w:szCs w:val="26"/>
          <w:lang w:val="ro-RO"/>
        </w:rPr>
        <w:t xml:space="preserve">Valabilitatea instrumentului de garantare trebuie sa depaseasca cu minim 14 zile </w:t>
      </w:r>
      <w:r w:rsidRPr="00B0655C">
        <w:rPr>
          <w:sz w:val="26"/>
          <w:szCs w:val="26"/>
          <w:lang w:val="ro-RO"/>
        </w:rPr>
        <w:t>termenul de valabilitate a contractului. In cazul in care prestatorul intarzie executia serviciilor, valabilitatea instrumentului de</w:t>
      </w:r>
      <w:r w:rsidRPr="00AD61EE">
        <w:rPr>
          <w:sz w:val="26"/>
          <w:szCs w:val="26"/>
          <w:lang w:val="ro-RO"/>
        </w:rPr>
        <w:t xml:space="preserve"> garantare trebuie prelungita corespunzator;</w:t>
      </w:r>
      <w:r>
        <w:rPr>
          <w:sz w:val="26"/>
          <w:szCs w:val="26"/>
          <w:lang w:val="ro-RO"/>
        </w:rPr>
        <w:t xml:space="preserve"> </w:t>
      </w:r>
    </w:p>
    <w:p w:rsidR="00E6325A" w:rsidRDefault="00E6325A" w:rsidP="00FF3589">
      <w:pPr>
        <w:pStyle w:val="BodyText"/>
        <w:ind w:firstLine="1080"/>
        <w:rPr>
          <w:b/>
          <w:bCs/>
          <w:sz w:val="26"/>
          <w:szCs w:val="26"/>
          <w:lang w:val="ro-RO"/>
        </w:rPr>
      </w:pPr>
      <w:r w:rsidRPr="00AD61EE">
        <w:rPr>
          <w:b/>
          <w:bCs/>
          <w:sz w:val="26"/>
          <w:szCs w:val="26"/>
          <w:lang w:val="ro-RO"/>
        </w:rPr>
        <w:t>b) depunerea la casieria achizitorului, în numerar</w:t>
      </w:r>
      <w:r>
        <w:rPr>
          <w:b/>
          <w:bCs/>
          <w:sz w:val="26"/>
          <w:szCs w:val="26"/>
          <w:lang w:val="ro-RO"/>
        </w:rPr>
        <w:t>.</w:t>
      </w:r>
    </w:p>
    <w:p w:rsidR="00E6325A" w:rsidRPr="0065557E" w:rsidRDefault="00E6325A" w:rsidP="0065557E">
      <w:pPr>
        <w:ind w:firstLine="720"/>
        <w:jc w:val="both"/>
        <w:rPr>
          <w:b/>
          <w:bCs/>
          <w:color w:val="00B050"/>
          <w:sz w:val="26"/>
          <w:szCs w:val="26"/>
          <w:lang w:val="ro-RO"/>
        </w:rPr>
      </w:pPr>
      <w:r>
        <w:rPr>
          <w:sz w:val="26"/>
          <w:szCs w:val="26"/>
          <w:lang w:val="ro-RO"/>
        </w:rPr>
        <w:lastRenderedPageBreak/>
        <w:t>12</w:t>
      </w:r>
      <w:r w:rsidRPr="00384F73">
        <w:rPr>
          <w:sz w:val="26"/>
          <w:szCs w:val="26"/>
          <w:lang w:val="ro-RO"/>
        </w:rPr>
        <w:t xml:space="preserve">.3. In cazul în care prestatorul nu prezintă dovada constituirii garanţiei de bună execuţie, în forma convenită,  în termen de </w:t>
      </w:r>
      <w:r>
        <w:rPr>
          <w:sz w:val="26"/>
          <w:szCs w:val="26"/>
          <w:lang w:val="ro-RO"/>
        </w:rPr>
        <w:t>5</w:t>
      </w:r>
      <w:r w:rsidRPr="00384F73">
        <w:rPr>
          <w:sz w:val="26"/>
          <w:szCs w:val="26"/>
          <w:lang w:val="ro-RO"/>
        </w:rPr>
        <w:t xml:space="preserve"> zile </w:t>
      </w:r>
      <w:r>
        <w:rPr>
          <w:sz w:val="26"/>
          <w:szCs w:val="26"/>
          <w:lang w:val="ro-RO"/>
        </w:rPr>
        <w:t xml:space="preserve">lucratoare </w:t>
      </w:r>
      <w:r w:rsidRPr="00384F73">
        <w:rPr>
          <w:sz w:val="26"/>
          <w:szCs w:val="26"/>
          <w:lang w:val="ro-RO"/>
        </w:rPr>
        <w:t>de  la perfectarea contractului, achizitorul va considera contractul rezolvit de plin drept, cu notificare prealabilă.</w:t>
      </w:r>
    </w:p>
    <w:p w:rsidR="00E6325A" w:rsidRPr="00A37B19" w:rsidRDefault="00E6325A" w:rsidP="00923608">
      <w:pPr>
        <w:pStyle w:val="BodyText"/>
        <w:ind w:firstLine="720"/>
        <w:rPr>
          <w:color w:val="FF0000"/>
          <w:sz w:val="26"/>
          <w:szCs w:val="26"/>
          <w:lang w:val="ro-RO"/>
        </w:rPr>
      </w:pPr>
      <w:r>
        <w:rPr>
          <w:sz w:val="26"/>
          <w:szCs w:val="26"/>
          <w:lang w:val="ro-RO"/>
        </w:rPr>
        <w:t>12</w:t>
      </w:r>
      <w:r w:rsidRPr="00384F73">
        <w:rPr>
          <w:sz w:val="26"/>
          <w:szCs w:val="26"/>
          <w:lang w:val="ro-RO"/>
        </w:rPr>
        <w:t xml:space="preserve">.4. Restituirea garanţiei de bună execuţie la prestator sau notificarea către agentul bancar sau catre </w:t>
      </w:r>
      <w:r w:rsidRPr="00746717">
        <w:rPr>
          <w:sz w:val="26"/>
          <w:szCs w:val="26"/>
          <w:lang w:val="ro-RO"/>
        </w:rPr>
        <w:t>societatea de asigurari, se face dupa indeplinirea tuturor obligatiilor asumate de catre prestator</w:t>
      </w:r>
      <w:r>
        <w:rPr>
          <w:sz w:val="26"/>
          <w:szCs w:val="26"/>
          <w:lang w:val="ro-RO"/>
        </w:rPr>
        <w:t xml:space="preserve"> </w:t>
      </w:r>
      <w:r w:rsidRPr="00746717">
        <w:rPr>
          <w:sz w:val="26"/>
          <w:szCs w:val="26"/>
          <w:lang w:val="ro-RO"/>
        </w:rPr>
        <w:t xml:space="preserve"> în termen 14 zile de la data încheierii procesului verbal de recepţie la terminarea serviciilor in cazul constituirii prin scrisoare/instrument de garantare/ depunere la casierie</w:t>
      </w:r>
      <w:r w:rsidRPr="00C41353">
        <w:rPr>
          <w:sz w:val="26"/>
          <w:szCs w:val="26"/>
          <w:lang w:val="ro-RO"/>
        </w:rPr>
        <w:t>, dacă achizitorul nu a ridicat până la acea dată pretenţii asupra ei</w:t>
      </w:r>
      <w:r>
        <w:rPr>
          <w:sz w:val="26"/>
          <w:szCs w:val="26"/>
          <w:lang w:val="ro-RO"/>
        </w:rPr>
        <w:t>.</w:t>
      </w:r>
    </w:p>
    <w:p w:rsidR="00E6325A" w:rsidRDefault="00E6325A" w:rsidP="00923608">
      <w:pPr>
        <w:pStyle w:val="BodyText"/>
        <w:ind w:firstLine="720"/>
        <w:rPr>
          <w:sz w:val="26"/>
          <w:szCs w:val="26"/>
          <w:lang w:val="ro-RO"/>
        </w:rPr>
      </w:pPr>
      <w:r w:rsidRPr="00746717">
        <w:rPr>
          <w:sz w:val="26"/>
          <w:szCs w:val="26"/>
          <w:lang w:val="ro-RO"/>
        </w:rPr>
        <w:t>12.5. Prestatorul garantează execuţia serviciilor fără neconformităţi</w:t>
      </w:r>
      <w:r>
        <w:rPr>
          <w:sz w:val="26"/>
          <w:szCs w:val="26"/>
          <w:lang w:val="ro-RO"/>
        </w:rPr>
        <w:t xml:space="preserve"> faţă de documentaţia pe care şi-o procură sau o preia de la achizitor (conform prezentului contract).</w:t>
      </w:r>
    </w:p>
    <w:p w:rsidR="00E6325A" w:rsidRDefault="00E6325A" w:rsidP="00923608">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E6325A" w:rsidRDefault="00E6325A" w:rsidP="00923608">
      <w:pPr>
        <w:pStyle w:val="BodyText"/>
        <w:rPr>
          <w:sz w:val="26"/>
          <w:szCs w:val="26"/>
          <w:lang w:val="ro-RO"/>
        </w:rPr>
      </w:pPr>
      <w:r>
        <w:rPr>
          <w:sz w:val="26"/>
          <w:szCs w:val="26"/>
          <w:lang w:val="ro-RO"/>
        </w:rPr>
        <w:tab/>
        <w:t>Anterior emiterii unei pretenţii asupra garanţiei de bună execuţie, achizitorul are obligaţia de a notifica acest lucru prestatorului, precizând totodată obligaţiile care nu au fost respectate.</w:t>
      </w:r>
    </w:p>
    <w:p w:rsidR="00E6325A" w:rsidRDefault="00E6325A" w:rsidP="00923608">
      <w:pPr>
        <w:pStyle w:val="BodyText"/>
        <w:ind w:firstLine="720"/>
        <w:rPr>
          <w:sz w:val="26"/>
          <w:szCs w:val="26"/>
          <w:lang w:val="ro-RO"/>
        </w:rPr>
      </w:pPr>
      <w:r>
        <w:rPr>
          <w:sz w:val="26"/>
          <w:szCs w:val="26"/>
          <w:lang w:val="ro-RO"/>
        </w:rPr>
        <w:t xml:space="preserve">12.6. Perioada de garanţie tehnică pentru serviciile care fac obiectul prezentului contract este de </w:t>
      </w:r>
      <w:r w:rsidRPr="00FF3589">
        <w:rPr>
          <w:b/>
          <w:bCs/>
          <w:sz w:val="26"/>
          <w:szCs w:val="26"/>
          <w:lang w:val="ro-RO"/>
        </w:rPr>
        <w:t>24 luni</w:t>
      </w:r>
      <w:r>
        <w:rPr>
          <w:sz w:val="26"/>
          <w:szCs w:val="26"/>
          <w:lang w:val="ro-RO"/>
        </w:rPr>
        <w:t xml:space="preserve"> (conform documentaţiei de atribuire),  începe din data semnării procesului verbal de recepţie la terminarea prestarii serviciilor şi expiră la data semnării recepţiei finale.</w:t>
      </w:r>
    </w:p>
    <w:p w:rsidR="00E6325A" w:rsidRDefault="00E6325A" w:rsidP="00923608">
      <w:pPr>
        <w:pStyle w:val="BodyText"/>
        <w:ind w:firstLine="720"/>
        <w:rPr>
          <w:sz w:val="26"/>
          <w:szCs w:val="26"/>
          <w:lang w:val="ro-RO"/>
        </w:rPr>
      </w:pPr>
      <w:r>
        <w:rPr>
          <w:sz w:val="26"/>
          <w:szCs w:val="26"/>
          <w:lang w:val="ro-RO"/>
        </w:rPr>
        <w:t>Garantia tehnica este distincta de garantia de buna executie a contractului.</w:t>
      </w:r>
    </w:p>
    <w:p w:rsidR="00E6325A" w:rsidRDefault="00E6325A" w:rsidP="00923608">
      <w:pPr>
        <w:pStyle w:val="BodyText"/>
        <w:ind w:firstLine="720"/>
        <w:rPr>
          <w:sz w:val="26"/>
          <w:szCs w:val="26"/>
          <w:lang w:val="ro-RO"/>
        </w:rPr>
      </w:pPr>
      <w:r>
        <w:rPr>
          <w:sz w:val="26"/>
          <w:szCs w:val="26"/>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E6325A" w:rsidRDefault="00E6325A" w:rsidP="00923608">
      <w:pPr>
        <w:pStyle w:val="BodyText"/>
        <w:ind w:firstLine="720"/>
        <w:rPr>
          <w:sz w:val="26"/>
          <w:szCs w:val="26"/>
          <w:lang w:val="ro-RO"/>
        </w:rPr>
      </w:pPr>
      <w:r>
        <w:rPr>
          <w:sz w:val="26"/>
          <w:szCs w:val="26"/>
          <w:lang w:val="ro-RO"/>
        </w:rPr>
        <w:t>12.8. Achizitorul înştiinţează prestatorul în scris în maximum 24 ore de la semnalarea unei neconformităţi.</w:t>
      </w:r>
    </w:p>
    <w:p w:rsidR="00E6325A" w:rsidRDefault="00E6325A" w:rsidP="00923608">
      <w:pPr>
        <w:pStyle w:val="BodyText"/>
        <w:ind w:firstLine="720"/>
        <w:rPr>
          <w:sz w:val="26"/>
          <w:szCs w:val="26"/>
          <w:lang w:val="ro-RO"/>
        </w:rPr>
      </w:pPr>
      <w:r>
        <w:rPr>
          <w:sz w:val="26"/>
          <w:szCs w:val="26"/>
          <w:lang w:val="ro-RO"/>
        </w:rPr>
        <w:t>Prestatorul la primirea înştiinţării, este obligat să se prezinte la achizitor în 48 ore de la sesizare pentru constatarea neconformităţilor. În caz de neprezentare în termenul limită, achizitorul execută remedierile, cu reţinerea cheltuielilor aferente din garanţia de bună execuţie şi a altor creanţe existente.</w:t>
      </w:r>
    </w:p>
    <w:p w:rsidR="00E6325A" w:rsidRDefault="00E6325A" w:rsidP="00923608">
      <w:pPr>
        <w:pStyle w:val="BodyTextIndent2"/>
        <w:ind w:firstLine="720"/>
        <w:rPr>
          <w:sz w:val="26"/>
          <w:szCs w:val="26"/>
          <w:lang w:val="ro-RO"/>
        </w:rPr>
      </w:pPr>
      <w:r>
        <w:rPr>
          <w:sz w:val="26"/>
          <w:szCs w:val="26"/>
          <w:lang w:val="ro-RO"/>
        </w:rPr>
        <w:t>12.9. Prestatorul răspunde de toate neconformitatile apărute pe durata de funcţionare, în perioada de garanţie tehnică, la mijlocul fix reparat.</w:t>
      </w:r>
    </w:p>
    <w:p w:rsidR="00E6325A" w:rsidRDefault="00E6325A" w:rsidP="00923608">
      <w:pPr>
        <w:pStyle w:val="BodyText"/>
        <w:rPr>
          <w:sz w:val="26"/>
          <w:szCs w:val="26"/>
          <w:lang w:val="ro-RO"/>
        </w:rPr>
      </w:pPr>
      <w:r>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E6325A" w:rsidRDefault="00E6325A" w:rsidP="00923608">
      <w:pPr>
        <w:pStyle w:val="BodyText"/>
        <w:ind w:firstLine="720"/>
        <w:rPr>
          <w:sz w:val="26"/>
          <w:szCs w:val="26"/>
          <w:lang w:val="ro-RO"/>
        </w:rPr>
      </w:pPr>
      <w:r>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E6325A" w:rsidRPr="00746717" w:rsidRDefault="00E6325A" w:rsidP="00923608">
      <w:pPr>
        <w:pStyle w:val="BodyText"/>
        <w:ind w:firstLine="720"/>
        <w:rPr>
          <w:sz w:val="26"/>
          <w:szCs w:val="26"/>
          <w:lang w:val="ro-RO"/>
        </w:rPr>
      </w:pPr>
      <w:r>
        <w:rPr>
          <w:sz w:val="26"/>
          <w:szCs w:val="26"/>
          <w:lang w:val="ro-RO"/>
        </w:rPr>
        <w:t>12.12.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w:t>
      </w:r>
      <w:r w:rsidRPr="00746717">
        <w:rPr>
          <w:sz w:val="26"/>
          <w:szCs w:val="26"/>
          <w:lang w:val="ro-RO"/>
        </w:rPr>
        <w:t>, echipamentelor sau la accidente umane.</w:t>
      </w:r>
    </w:p>
    <w:p w:rsidR="00E6325A" w:rsidRDefault="00E6325A" w:rsidP="00C153A2">
      <w:pPr>
        <w:jc w:val="both"/>
        <w:rPr>
          <w:b/>
          <w:bCs/>
          <w:sz w:val="26"/>
          <w:szCs w:val="26"/>
          <w:u w:val="single"/>
          <w:lang w:val="ro-RO"/>
        </w:rPr>
      </w:pPr>
    </w:p>
    <w:p w:rsidR="00E6325A" w:rsidRDefault="00E6325A" w:rsidP="00C153A2">
      <w:pPr>
        <w:jc w:val="both"/>
        <w:rPr>
          <w:b/>
          <w:bCs/>
          <w:sz w:val="26"/>
          <w:szCs w:val="26"/>
          <w:u w:val="single"/>
          <w:lang w:val="ro-RO"/>
        </w:rPr>
      </w:pPr>
    </w:p>
    <w:p w:rsidR="00E6325A" w:rsidRPr="00746717" w:rsidRDefault="00E6325A" w:rsidP="00C153A2">
      <w:pPr>
        <w:jc w:val="both"/>
        <w:rPr>
          <w:b/>
          <w:bCs/>
          <w:sz w:val="26"/>
          <w:szCs w:val="26"/>
          <w:u w:val="single"/>
          <w:lang w:val="ro-RO"/>
        </w:rPr>
      </w:pPr>
    </w:p>
    <w:p w:rsidR="0072137B" w:rsidRDefault="0072137B" w:rsidP="00C153A2">
      <w:pPr>
        <w:jc w:val="both"/>
        <w:rPr>
          <w:b/>
          <w:bCs/>
          <w:sz w:val="26"/>
          <w:szCs w:val="26"/>
          <w:u w:val="single"/>
          <w:lang w:val="ro-RO"/>
        </w:rPr>
      </w:pPr>
    </w:p>
    <w:p w:rsidR="00E6325A" w:rsidRDefault="00E6325A" w:rsidP="00C153A2">
      <w:pPr>
        <w:jc w:val="both"/>
        <w:rPr>
          <w:b/>
          <w:bCs/>
          <w:sz w:val="26"/>
          <w:szCs w:val="26"/>
          <w:u w:val="single"/>
          <w:lang w:val="ro-RO"/>
        </w:rPr>
      </w:pPr>
      <w:r w:rsidRPr="00746717">
        <w:rPr>
          <w:b/>
          <w:bCs/>
          <w:sz w:val="26"/>
          <w:szCs w:val="26"/>
          <w:u w:val="single"/>
          <w:lang w:val="ro-RO"/>
        </w:rPr>
        <w:t xml:space="preserve">Clauze specifice </w:t>
      </w:r>
    </w:p>
    <w:p w:rsidR="00E6325A" w:rsidRDefault="00E6325A" w:rsidP="00C153A2">
      <w:pPr>
        <w:jc w:val="both"/>
        <w:rPr>
          <w:b/>
          <w:bCs/>
          <w:sz w:val="26"/>
          <w:szCs w:val="26"/>
          <w:u w:val="single"/>
          <w:lang w:val="ro-RO"/>
        </w:rPr>
      </w:pPr>
    </w:p>
    <w:p w:rsidR="0072137B" w:rsidRPr="00746717" w:rsidRDefault="0072137B" w:rsidP="00C153A2">
      <w:pPr>
        <w:jc w:val="both"/>
        <w:rPr>
          <w:b/>
          <w:bCs/>
          <w:sz w:val="26"/>
          <w:szCs w:val="26"/>
          <w:u w:val="single"/>
          <w:lang w:val="ro-RO"/>
        </w:rPr>
      </w:pPr>
    </w:p>
    <w:p w:rsidR="00E6325A" w:rsidRDefault="00E6325A"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E6325A" w:rsidRPr="00943F43" w:rsidRDefault="00E6325A" w:rsidP="00DE5B90">
      <w:pPr>
        <w:pStyle w:val="BodyText"/>
        <w:ind w:firstLine="720"/>
        <w:rPr>
          <w:sz w:val="26"/>
          <w:szCs w:val="26"/>
          <w:lang w:val="ro-RO"/>
        </w:rPr>
      </w:pPr>
      <w:r>
        <w:rPr>
          <w:sz w:val="26"/>
          <w:szCs w:val="26"/>
          <w:lang w:val="ro-RO"/>
        </w:rPr>
        <w:t xml:space="preserve">13.1. Plata se face de către achizitor prin OP conform reglementărilor legale în vigoare, în lei, în contul prestatorului, după </w:t>
      </w:r>
      <w:r w:rsidRPr="00C84E66">
        <w:rPr>
          <w:sz w:val="26"/>
          <w:szCs w:val="26"/>
          <w:lang w:val="ro-RO"/>
        </w:rPr>
        <w:t xml:space="preserve">confirmarea de către achizitor a realizării serviciilor conform detalierii </w:t>
      </w:r>
      <w:r w:rsidRPr="00943F43">
        <w:rPr>
          <w:sz w:val="26"/>
          <w:szCs w:val="26"/>
          <w:lang w:val="ro-RO"/>
        </w:rPr>
        <w:t xml:space="preserve">din anexa 1, predate oficial de prestator. </w:t>
      </w:r>
    </w:p>
    <w:p w:rsidR="00E6325A" w:rsidRPr="00943F43" w:rsidRDefault="00E6325A" w:rsidP="00DE5B90">
      <w:pPr>
        <w:pStyle w:val="BodyText"/>
        <w:ind w:firstLine="720"/>
        <w:rPr>
          <w:sz w:val="26"/>
          <w:szCs w:val="26"/>
          <w:lang w:val="ro-RO"/>
        </w:rPr>
      </w:pPr>
      <w:r w:rsidRPr="00943F43">
        <w:rPr>
          <w:sz w:val="26"/>
          <w:szCs w:val="26"/>
          <w:lang w:val="ro-RO"/>
        </w:rPr>
        <w:t xml:space="preserve">13.2. Termenul de scadenţă pentru plata facturii introduse de prestator, este de 60 de zile calendaristice de la data înregistrării la sediul achizitorului a facturii şi a  documentelor justificative de plată menţionate la art.13.4. </w:t>
      </w:r>
    </w:p>
    <w:p w:rsidR="00E6325A" w:rsidRDefault="00E6325A"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E6325A" w:rsidRDefault="00E6325A" w:rsidP="00DE5B90">
      <w:pPr>
        <w:pStyle w:val="BodyText"/>
        <w:ind w:firstLine="720"/>
        <w:rPr>
          <w:sz w:val="26"/>
          <w:szCs w:val="26"/>
          <w:lang w:val="ro-RO"/>
        </w:rPr>
      </w:pPr>
      <w:r>
        <w:rPr>
          <w:sz w:val="26"/>
          <w:szCs w:val="26"/>
          <w:lang w:val="ro-RO"/>
        </w:rPr>
        <w:t>13.4. Documentele pe baza cărora se efectuează plata sunt:</w:t>
      </w:r>
    </w:p>
    <w:p w:rsidR="00E6325A" w:rsidRDefault="00E6325A"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E6325A" w:rsidRDefault="00E6325A" w:rsidP="00DE5B90">
      <w:pPr>
        <w:pStyle w:val="BodyText"/>
        <w:ind w:firstLine="720"/>
        <w:rPr>
          <w:sz w:val="26"/>
          <w:szCs w:val="26"/>
          <w:lang w:val="ro-RO"/>
        </w:rPr>
      </w:pPr>
      <w:r>
        <w:rPr>
          <w:sz w:val="26"/>
          <w:szCs w:val="26"/>
          <w:lang w:val="ro-RO"/>
        </w:rPr>
        <w:t>- documentul care atestă constituirea garanţiei de bună execuţie;</w:t>
      </w:r>
    </w:p>
    <w:p w:rsidR="00E6325A" w:rsidRDefault="00E6325A" w:rsidP="00DE5B90">
      <w:pPr>
        <w:pStyle w:val="BodyText"/>
        <w:ind w:firstLine="720"/>
        <w:rPr>
          <w:sz w:val="26"/>
          <w:szCs w:val="26"/>
          <w:lang w:val="ro-RO"/>
        </w:rPr>
      </w:pPr>
      <w:r>
        <w:rPr>
          <w:sz w:val="26"/>
          <w:szCs w:val="26"/>
          <w:lang w:val="ro-RO"/>
        </w:rPr>
        <w:t>- situaţia de servicii executate semnata conform art.10.2.</w:t>
      </w:r>
    </w:p>
    <w:p w:rsidR="00E6325A" w:rsidRDefault="00E6325A" w:rsidP="00DE5B90">
      <w:pPr>
        <w:pStyle w:val="BodyText"/>
        <w:ind w:firstLine="720"/>
        <w:rPr>
          <w:sz w:val="26"/>
          <w:szCs w:val="26"/>
          <w:lang w:val="ro-RO"/>
        </w:rPr>
      </w:pPr>
      <w:r>
        <w:rPr>
          <w:sz w:val="26"/>
          <w:szCs w:val="26"/>
          <w:lang w:val="ro-RO"/>
        </w:rPr>
        <w:t>Situaţia de servicii va avea anexate:</w:t>
      </w:r>
    </w:p>
    <w:p w:rsidR="00E6325A" w:rsidRDefault="00E6325A" w:rsidP="00C84E66">
      <w:pPr>
        <w:pStyle w:val="BodyText"/>
        <w:numPr>
          <w:ilvl w:val="0"/>
          <w:numId w:val="4"/>
        </w:numPr>
        <w:tabs>
          <w:tab w:val="clear" w:pos="360"/>
          <w:tab w:val="num" w:pos="1258"/>
        </w:tabs>
        <w:ind w:left="0" w:firstLine="783"/>
        <w:rPr>
          <w:sz w:val="26"/>
          <w:szCs w:val="26"/>
          <w:lang w:val="ro-RO"/>
        </w:rPr>
      </w:pPr>
      <w:r>
        <w:rPr>
          <w:sz w:val="26"/>
          <w:szCs w:val="26"/>
          <w:lang w:val="ro-RO"/>
        </w:rPr>
        <w:t>lista cu materialele si piese de schimb introduse în operă de prestator</w:t>
      </w:r>
      <w:r w:rsidRPr="00C84E66">
        <w:rPr>
          <w:sz w:val="26"/>
          <w:szCs w:val="26"/>
          <w:lang w:val="ro-RO"/>
        </w:rPr>
        <w:t>;</w:t>
      </w:r>
      <w:r>
        <w:rPr>
          <w:sz w:val="26"/>
          <w:szCs w:val="26"/>
          <w:lang w:val="ro-RO"/>
        </w:rPr>
        <w:t xml:space="preserve"> </w:t>
      </w:r>
    </w:p>
    <w:p w:rsidR="00E6325A" w:rsidRDefault="00E6325A" w:rsidP="00C84E66">
      <w:pPr>
        <w:pStyle w:val="BodyText"/>
        <w:numPr>
          <w:ilvl w:val="0"/>
          <w:numId w:val="4"/>
        </w:numPr>
        <w:tabs>
          <w:tab w:val="clear" w:pos="360"/>
          <w:tab w:val="num" w:pos="1258"/>
        </w:tabs>
        <w:ind w:left="0" w:firstLine="783"/>
        <w:rPr>
          <w:sz w:val="26"/>
          <w:szCs w:val="26"/>
          <w:lang w:val="ro-RO"/>
        </w:rPr>
      </w:pPr>
      <w:r w:rsidRPr="00C84E66">
        <w:rPr>
          <w:sz w:val="26"/>
          <w:szCs w:val="26"/>
          <w:lang w:val="ro-RO"/>
        </w:rPr>
        <w:t>avizul de expeditie – pentru serviciile de transport;</w:t>
      </w:r>
    </w:p>
    <w:p w:rsidR="00E6325A" w:rsidRPr="00C84E66" w:rsidRDefault="00E6325A" w:rsidP="00C84E66">
      <w:pPr>
        <w:pStyle w:val="BodyText"/>
        <w:numPr>
          <w:ilvl w:val="0"/>
          <w:numId w:val="4"/>
        </w:numPr>
        <w:tabs>
          <w:tab w:val="clear" w:pos="360"/>
          <w:tab w:val="num" w:pos="1258"/>
        </w:tabs>
        <w:ind w:left="0" w:firstLine="783"/>
        <w:rPr>
          <w:sz w:val="26"/>
          <w:szCs w:val="26"/>
          <w:lang w:val="ro-RO"/>
        </w:rPr>
      </w:pPr>
      <w:r w:rsidRPr="00C84E66">
        <w:rPr>
          <w:sz w:val="26"/>
          <w:szCs w:val="26"/>
          <w:lang w:val="ro-RO"/>
        </w:rPr>
        <w:t>procesele verbale de recepţie calitativă pe faze de execuţie (din graficul de execuţie) care sunt înscrise în PC-ul lucrării;</w:t>
      </w:r>
    </w:p>
    <w:p w:rsidR="00E6325A" w:rsidRDefault="00E6325A" w:rsidP="00DE5B90">
      <w:pPr>
        <w:pStyle w:val="BodyText"/>
        <w:numPr>
          <w:ilvl w:val="0"/>
          <w:numId w:val="6"/>
        </w:numPr>
        <w:tabs>
          <w:tab w:val="num" w:pos="0"/>
        </w:tabs>
        <w:ind w:left="0" w:firstLine="720"/>
        <w:rPr>
          <w:sz w:val="26"/>
          <w:szCs w:val="26"/>
          <w:lang w:val="ro-RO"/>
        </w:rPr>
      </w:pPr>
      <w:r>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art.9.16;</w:t>
      </w:r>
    </w:p>
    <w:p w:rsidR="00E6325A" w:rsidRDefault="00E6325A" w:rsidP="00DE5B90">
      <w:pPr>
        <w:pStyle w:val="BodyText"/>
        <w:numPr>
          <w:ilvl w:val="0"/>
          <w:numId w:val="6"/>
        </w:numPr>
        <w:tabs>
          <w:tab w:val="num" w:pos="0"/>
        </w:tabs>
        <w:ind w:left="0" w:firstLine="720"/>
        <w:rPr>
          <w:sz w:val="26"/>
          <w:szCs w:val="26"/>
          <w:lang w:val="ro-RO"/>
        </w:rPr>
      </w:pPr>
      <w:r>
        <w:rPr>
          <w:sz w:val="26"/>
          <w:szCs w:val="26"/>
          <w:lang w:val="ro-RO"/>
        </w:rPr>
        <w:t xml:space="preserve">proces verbal de recepţie la terminarea </w:t>
      </w:r>
      <w:r w:rsidRPr="00746717">
        <w:rPr>
          <w:sz w:val="26"/>
          <w:szCs w:val="26"/>
          <w:lang w:val="ro-RO"/>
        </w:rPr>
        <w:t>serviciilor</w:t>
      </w:r>
      <w:r>
        <w:rPr>
          <w:sz w:val="26"/>
          <w:szCs w:val="26"/>
          <w:lang w:val="ro-RO"/>
        </w:rPr>
        <w:t>;</w:t>
      </w:r>
    </w:p>
    <w:p w:rsidR="00E6325A" w:rsidRDefault="00E6325A" w:rsidP="00DE5B90">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E6325A" w:rsidRDefault="00E6325A"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E6325A" w:rsidRDefault="00E6325A" w:rsidP="00923608">
      <w:pPr>
        <w:pStyle w:val="BodyText"/>
        <w:ind w:firstLine="720"/>
        <w:rPr>
          <w:sz w:val="26"/>
          <w:szCs w:val="26"/>
          <w:lang w:val="ro-RO"/>
        </w:rPr>
      </w:pPr>
    </w:p>
    <w:p w:rsidR="0072137B" w:rsidRDefault="0072137B" w:rsidP="00923608">
      <w:pPr>
        <w:pStyle w:val="BodyText"/>
        <w:ind w:firstLine="720"/>
        <w:rPr>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E6325A" w:rsidRDefault="00E6325A"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751512">
        <w:rPr>
          <w:rStyle w:val="l5def1"/>
          <w:rFonts w:ascii="Times New Roman" w:hAnsi="Times New Roman" w:cs="Times New Roman"/>
          <w:lang w:val="ro-RO"/>
        </w:rPr>
        <w:t>dobânda legala penalizatoare</w:t>
      </w:r>
      <w:r w:rsidRPr="00C156DE">
        <w:rPr>
          <w:sz w:val="26"/>
          <w:szCs w:val="26"/>
          <w:lang w:val="ro-RO"/>
        </w:rPr>
        <w:t>,  raportate la valoarea</w:t>
      </w:r>
      <w:r>
        <w:rPr>
          <w:sz w:val="26"/>
          <w:szCs w:val="26"/>
          <w:lang w:val="ro-RO"/>
        </w:rPr>
        <w:t xml:space="preserve"> contractului, pentru fiecare zi de întârziere.</w:t>
      </w:r>
    </w:p>
    <w:p w:rsidR="00E6325A" w:rsidRDefault="00E6325A"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E6325A" w:rsidRDefault="00E6325A"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E6325A" w:rsidRDefault="00E6325A"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E6325A" w:rsidRDefault="00E6325A" w:rsidP="00923608">
      <w:pPr>
        <w:pStyle w:val="BodyText"/>
        <w:ind w:firstLine="720"/>
        <w:rPr>
          <w:sz w:val="26"/>
          <w:szCs w:val="26"/>
          <w:lang w:val="ro-RO"/>
        </w:rPr>
      </w:pPr>
      <w:r>
        <w:rPr>
          <w:sz w:val="26"/>
          <w:szCs w:val="26"/>
          <w:lang w:val="ro-RO"/>
        </w:rPr>
        <w:lastRenderedPageBreak/>
        <w:t xml:space="preserve">14.4. Penalităţile de la art.14.1. se aplică şi serviciilor executate, dar care nu corespund calitativ în perioada de garanţie, până la data remedierii sau refacerii lor. </w:t>
      </w:r>
    </w:p>
    <w:p w:rsidR="00E6325A" w:rsidRPr="007C4E55" w:rsidRDefault="00E6325A" w:rsidP="0092360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w:t>
      </w:r>
    </w:p>
    <w:p w:rsidR="00E6325A" w:rsidRPr="00C156DE" w:rsidRDefault="00E6325A" w:rsidP="0092360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751512">
        <w:rPr>
          <w:rStyle w:val="l5def1"/>
          <w:rFonts w:ascii="Times New Roman" w:hAnsi="Times New Roman" w:cs="Times New Roman"/>
          <w:lang w:val="ro-RO"/>
        </w:rPr>
        <w:t>dobânda 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E6325A" w:rsidRDefault="00E6325A" w:rsidP="0092360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E6325A" w:rsidRDefault="00E6325A" w:rsidP="00923608">
      <w:pPr>
        <w:pStyle w:val="BodyText"/>
        <w:ind w:firstLine="720"/>
        <w:rPr>
          <w:sz w:val="26"/>
          <w:szCs w:val="26"/>
          <w:lang w:val="ro-RO"/>
        </w:rPr>
      </w:pPr>
    </w:p>
    <w:p w:rsidR="0072137B" w:rsidRDefault="0072137B" w:rsidP="00923608">
      <w:pPr>
        <w:pStyle w:val="BodyText"/>
        <w:ind w:firstLine="720"/>
        <w:rPr>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CAP.15. SUBCONTRACTANŢI</w:t>
      </w:r>
    </w:p>
    <w:p w:rsidR="00E6325A" w:rsidRDefault="00E6325A" w:rsidP="00923608">
      <w:pPr>
        <w:jc w:val="both"/>
        <w:rPr>
          <w:sz w:val="26"/>
          <w:szCs w:val="26"/>
          <w:lang w:val="ro-RO"/>
        </w:rPr>
      </w:pPr>
      <w:r>
        <w:rPr>
          <w:sz w:val="26"/>
          <w:szCs w:val="26"/>
          <w:lang w:val="ro-RO"/>
        </w:rPr>
        <w:tab/>
        <w:t>15.1. Subcontractanţii desemnaţi să participe la realizarea obiectului contractului sunt: __________________________________________________________________________</w:t>
      </w:r>
    </w:p>
    <w:p w:rsidR="00E6325A" w:rsidRDefault="00E6325A"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E6325A" w:rsidRDefault="00E6325A"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E6325A" w:rsidRDefault="00E6325A"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E6325A" w:rsidRDefault="00E6325A" w:rsidP="00923608">
      <w:pPr>
        <w:jc w:val="both"/>
        <w:rPr>
          <w:sz w:val="26"/>
          <w:szCs w:val="26"/>
          <w:lang w:val="ro-RO"/>
        </w:rPr>
      </w:pPr>
      <w:r>
        <w:rPr>
          <w:sz w:val="26"/>
          <w:szCs w:val="26"/>
          <w:lang w:val="ro-RO"/>
        </w:rPr>
        <w:tab/>
        <w:t>15.4. Prestatorul este pe deplin răspunzător faţă de achizitor de modul în care îndeplineşte contractul.</w:t>
      </w:r>
    </w:p>
    <w:p w:rsidR="00E6325A" w:rsidRDefault="00E6325A"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E6325A" w:rsidRDefault="00E6325A"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E6325A" w:rsidRPr="00751512" w:rsidRDefault="00E6325A" w:rsidP="006B6F35">
      <w:pPr>
        <w:jc w:val="both"/>
        <w:rPr>
          <w:color w:val="000000"/>
          <w:sz w:val="26"/>
          <w:szCs w:val="26"/>
          <w:lang w:val="it-IT"/>
        </w:rPr>
      </w:pPr>
      <w:r>
        <w:rPr>
          <w:sz w:val="26"/>
          <w:szCs w:val="26"/>
          <w:lang w:val="ro-RO"/>
        </w:rPr>
        <w:tab/>
      </w:r>
      <w:r w:rsidRPr="00746717">
        <w:rPr>
          <w:sz w:val="26"/>
          <w:szCs w:val="26"/>
          <w:lang w:val="ro-RO"/>
        </w:rPr>
        <w:t xml:space="preserve">15.5. </w:t>
      </w:r>
      <w:r w:rsidRPr="00962235">
        <w:rPr>
          <w:sz w:val="26"/>
          <w:szCs w:val="26"/>
          <w:lang w:val="ro-RO"/>
        </w:rPr>
        <w:t>Prestatorul</w:t>
      </w:r>
      <w:r w:rsidRPr="00746717">
        <w:rPr>
          <w:sz w:val="26"/>
          <w:szCs w:val="26"/>
          <w:lang w:val="ro-RO"/>
        </w:rPr>
        <w:t xml:space="preserve"> poate schimba oricare subcontractant pe durata executarii contractului, cu conditia ca schimbarea acestora sa nu reprezinte o modificare substantiala a contractului, in conditiile art.235-241 din Legea </w:t>
      </w:r>
      <w:r w:rsidRPr="00751512">
        <w:rPr>
          <w:color w:val="000000"/>
          <w:sz w:val="26"/>
          <w:szCs w:val="26"/>
          <w:lang w:val="ro-RO"/>
        </w:rPr>
        <w:t xml:space="preserve">nr.99/2016 privind achizitiile sectoriale. </w:t>
      </w:r>
      <w:r w:rsidRPr="00746717">
        <w:rPr>
          <w:sz w:val="26"/>
          <w:szCs w:val="26"/>
          <w:lang w:val="ro-RO"/>
        </w:rPr>
        <w:t xml:space="preserve">Schimbarea subcontractantului nu va schimba preţul contractului şi </w:t>
      </w:r>
      <w:r w:rsidRPr="00746717">
        <w:rPr>
          <w:color w:val="000000"/>
          <w:sz w:val="26"/>
          <w:szCs w:val="26"/>
          <w:lang w:val="it-IT"/>
        </w:rPr>
        <w:t>se va face in conditiile legale cu acordul achizitorului</w:t>
      </w:r>
      <w:r w:rsidRPr="00746717">
        <w:rPr>
          <w:sz w:val="26"/>
          <w:szCs w:val="26"/>
          <w:lang w:val="ro-RO"/>
        </w:rPr>
        <w:t>.</w:t>
      </w:r>
    </w:p>
    <w:p w:rsidR="00E6325A" w:rsidRPr="00746717" w:rsidRDefault="00E6325A" w:rsidP="006B6F35">
      <w:pPr>
        <w:jc w:val="both"/>
        <w:rPr>
          <w:sz w:val="26"/>
          <w:szCs w:val="26"/>
          <w:lang w:val="ro-RO"/>
        </w:rPr>
      </w:pPr>
      <w:r w:rsidRPr="00746717">
        <w:rPr>
          <w:sz w:val="26"/>
          <w:szCs w:val="26"/>
          <w:lang w:val="ro-RO"/>
        </w:rPr>
        <w:tab/>
        <w:t xml:space="preserve">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w:t>
      </w:r>
      <w:r w:rsidRPr="00962235">
        <w:rPr>
          <w:sz w:val="26"/>
          <w:szCs w:val="26"/>
          <w:lang w:val="ro-RO"/>
        </w:rPr>
        <w:t>prestator</w:t>
      </w:r>
      <w:r w:rsidRPr="00746717">
        <w:rPr>
          <w:sz w:val="26"/>
          <w:szCs w:val="26"/>
          <w:lang w:val="ro-RO"/>
        </w:rPr>
        <w:t xml:space="preserve"> si subcontractant, a situaţiilor de lucrări real executate .</w:t>
      </w:r>
    </w:p>
    <w:p w:rsidR="00E6325A" w:rsidRPr="00746717" w:rsidRDefault="00E6325A" w:rsidP="006B6F35">
      <w:pPr>
        <w:jc w:val="both"/>
        <w:rPr>
          <w:sz w:val="26"/>
          <w:szCs w:val="26"/>
          <w:lang w:val="ro-RO"/>
        </w:rPr>
      </w:pPr>
      <w:r w:rsidRPr="00746717">
        <w:rPr>
          <w:sz w:val="26"/>
          <w:szCs w:val="26"/>
          <w:lang w:val="ro-RO"/>
        </w:rPr>
        <w:tab/>
        <w:t xml:space="preserve">Dispozitiile capitolului 13 se aplica in mod corespunzator. </w:t>
      </w:r>
    </w:p>
    <w:p w:rsidR="00E6325A" w:rsidRPr="00746717" w:rsidRDefault="00E6325A" w:rsidP="006B6F35">
      <w:pPr>
        <w:jc w:val="both"/>
        <w:rPr>
          <w:sz w:val="26"/>
          <w:szCs w:val="26"/>
          <w:lang w:val="ro-RO"/>
        </w:rPr>
      </w:pPr>
      <w:r w:rsidRPr="00746717">
        <w:rPr>
          <w:sz w:val="26"/>
          <w:szCs w:val="26"/>
          <w:lang w:val="ro-RO"/>
        </w:rPr>
        <w:tab/>
        <w:t xml:space="preserve">15.7. Garantia de buna executie in procentul stabilit la art.12.1 din prezentul contract se retine din factura emisa de subcontractant si se vireaza de catre achizitor în contul de disponibil deschis de contractant conform prevederilor de la art.12.2 (c). </w:t>
      </w:r>
    </w:p>
    <w:p w:rsidR="00E6325A" w:rsidRPr="00746717" w:rsidRDefault="00E6325A" w:rsidP="006B6F35">
      <w:pPr>
        <w:jc w:val="both"/>
        <w:rPr>
          <w:b/>
          <w:bCs/>
          <w:sz w:val="26"/>
          <w:szCs w:val="26"/>
          <w:lang w:val="ro-RO"/>
        </w:rPr>
      </w:pPr>
      <w:r w:rsidRPr="00746717">
        <w:rPr>
          <w:sz w:val="26"/>
          <w:szCs w:val="26"/>
          <w:lang w:val="ro-RO"/>
        </w:rPr>
        <w:tab/>
        <w:t xml:space="preserve">Restituirea garanţiei de bună execuţie se efectueaza in mod corespunzator subcontractantului, in </w:t>
      </w:r>
      <w:r>
        <w:rPr>
          <w:sz w:val="26"/>
          <w:szCs w:val="26"/>
          <w:lang w:val="ro-RO"/>
        </w:rPr>
        <w:t>conditiile prevazute la art.12.4</w:t>
      </w:r>
      <w:r w:rsidRPr="00746717">
        <w:rPr>
          <w:sz w:val="26"/>
          <w:szCs w:val="26"/>
          <w:lang w:val="ro-RO"/>
        </w:rPr>
        <w:t xml:space="preserve"> din prezentul contract. </w:t>
      </w:r>
    </w:p>
    <w:p w:rsidR="00E6325A" w:rsidRDefault="00E6325A" w:rsidP="006B6F35">
      <w:pPr>
        <w:jc w:val="both"/>
        <w:rPr>
          <w:b/>
          <w:bCs/>
          <w:sz w:val="26"/>
          <w:szCs w:val="26"/>
          <w:lang w:val="ro-RO"/>
        </w:rPr>
      </w:pPr>
    </w:p>
    <w:p w:rsidR="0072137B" w:rsidRDefault="0072137B" w:rsidP="006B6F35">
      <w:pPr>
        <w:jc w:val="both"/>
        <w:rPr>
          <w:b/>
          <w:bCs/>
          <w:sz w:val="26"/>
          <w:szCs w:val="26"/>
          <w:lang w:val="ro-RO"/>
        </w:rPr>
      </w:pPr>
    </w:p>
    <w:p w:rsidR="0072137B" w:rsidRPr="00FE4C5D" w:rsidRDefault="0072137B" w:rsidP="006B6F35">
      <w:pPr>
        <w:jc w:val="both"/>
        <w:rPr>
          <w:b/>
          <w:bCs/>
          <w:sz w:val="26"/>
          <w:szCs w:val="26"/>
          <w:lang w:val="ro-RO"/>
        </w:rPr>
      </w:pPr>
    </w:p>
    <w:p w:rsidR="00E6325A" w:rsidRPr="00F82733" w:rsidRDefault="00E6325A" w:rsidP="00F82733">
      <w:pPr>
        <w:shd w:val="clear" w:color="auto" w:fill="D9D9D9"/>
        <w:jc w:val="both"/>
        <w:rPr>
          <w:b/>
          <w:bCs/>
          <w:smallCaps/>
          <w:sz w:val="26"/>
          <w:szCs w:val="26"/>
          <w:lang w:val="ro-RO"/>
        </w:rPr>
      </w:pPr>
      <w:r>
        <w:rPr>
          <w:b/>
          <w:bCs/>
          <w:smallCaps/>
          <w:sz w:val="26"/>
          <w:szCs w:val="26"/>
          <w:lang w:val="ro-RO"/>
        </w:rPr>
        <w:tab/>
      </w:r>
      <w:r w:rsidRPr="00F82733">
        <w:rPr>
          <w:b/>
          <w:bCs/>
          <w:smallCaps/>
          <w:sz w:val="26"/>
          <w:szCs w:val="26"/>
          <w:lang w:val="ro-RO"/>
        </w:rPr>
        <w:t>CAP.16. ASIGURĂRI</w:t>
      </w:r>
    </w:p>
    <w:p w:rsidR="00E6325A" w:rsidRDefault="00E6325A"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r w:rsidR="0072137B">
        <w:rPr>
          <w:sz w:val="26"/>
          <w:szCs w:val="26"/>
          <w:lang w:val="ro-RO"/>
        </w:rPr>
        <w:t>.</w:t>
      </w:r>
    </w:p>
    <w:p w:rsidR="00E6325A" w:rsidRDefault="00E6325A" w:rsidP="00923608">
      <w:pPr>
        <w:pStyle w:val="BodyText"/>
        <w:ind w:firstLine="720"/>
        <w:rPr>
          <w:sz w:val="26"/>
          <w:szCs w:val="26"/>
          <w:lang w:val="ro-RO"/>
        </w:rPr>
      </w:pPr>
    </w:p>
    <w:p w:rsidR="0072137B" w:rsidRDefault="0072137B" w:rsidP="00923608">
      <w:pPr>
        <w:pStyle w:val="BodyText"/>
        <w:ind w:firstLine="720"/>
        <w:rPr>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CAP.17. FORŢA MAJORĂ</w:t>
      </w:r>
    </w:p>
    <w:p w:rsidR="00E6325A" w:rsidRDefault="00E6325A" w:rsidP="00923608">
      <w:pPr>
        <w:pStyle w:val="BodyText"/>
        <w:ind w:firstLine="720"/>
        <w:rPr>
          <w:sz w:val="26"/>
          <w:szCs w:val="26"/>
          <w:lang w:val="ro-RO"/>
        </w:rPr>
      </w:pPr>
      <w:r>
        <w:rPr>
          <w:sz w:val="26"/>
          <w:szCs w:val="26"/>
          <w:lang w:val="ro-RO"/>
        </w:rPr>
        <w:t>17.1. Forţa majoră este constatată de o autoritate competentă.</w:t>
      </w:r>
    </w:p>
    <w:p w:rsidR="00E6325A" w:rsidRDefault="00E6325A"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E6325A" w:rsidRDefault="00E6325A"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E6325A" w:rsidRDefault="00E6325A"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E6325A" w:rsidRDefault="00E6325A"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E6325A" w:rsidRDefault="00E6325A" w:rsidP="00923608">
      <w:pPr>
        <w:pStyle w:val="BodyText"/>
        <w:ind w:firstLine="720"/>
        <w:rPr>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CAP.18. SOLUŢIONAREA LITIGIILOR</w:t>
      </w:r>
    </w:p>
    <w:p w:rsidR="00E6325A" w:rsidRDefault="00E6325A"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E6325A" w:rsidRDefault="00E6325A"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E6325A" w:rsidRDefault="00E6325A" w:rsidP="00923608">
      <w:pPr>
        <w:pStyle w:val="BodyText"/>
        <w:ind w:firstLine="300"/>
        <w:rPr>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E6325A" w:rsidRDefault="00E6325A"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E6325A" w:rsidRDefault="00E6325A"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E6325A" w:rsidRDefault="00E6325A" w:rsidP="00923608">
      <w:pPr>
        <w:pStyle w:val="BodyText"/>
        <w:ind w:firstLine="720"/>
        <w:rPr>
          <w:sz w:val="26"/>
          <w:szCs w:val="26"/>
          <w:lang w:val="ro-RO"/>
        </w:rPr>
      </w:pPr>
      <w:r>
        <w:rPr>
          <w:sz w:val="26"/>
          <w:szCs w:val="26"/>
          <w:lang w:val="ro-RO"/>
        </w:rPr>
        <w:t>19.3. Contractul se mai poate rezilia în situaţiile menţionate la art.9. 8., cazuri în care prestatorul are dreptul de a pretinde numai plata corespunzătoare pentru partea de contract îndeplinită până la data rezilierii contractului.</w:t>
      </w:r>
    </w:p>
    <w:p w:rsidR="00E6325A" w:rsidRDefault="00E6325A" w:rsidP="00923608">
      <w:pPr>
        <w:pStyle w:val="BodyText"/>
        <w:ind w:firstLine="720"/>
        <w:rPr>
          <w:sz w:val="26"/>
          <w:szCs w:val="26"/>
          <w:lang w:val="ro-RO"/>
        </w:rPr>
      </w:pPr>
      <w:r>
        <w:rPr>
          <w:sz w:val="26"/>
          <w:szCs w:val="26"/>
          <w:lang w:val="ro-RO"/>
        </w:rPr>
        <w:t>19.4. Prestarea serviciilor contractate se poate întrerupe la solicitarea achizitorului în cazul în care apar situaţii de întârziere care nu sunt imputabile prestatorului, fără a fi necesar un act adiţional în acest sens, în baza următoarelor documente:</w:t>
      </w:r>
    </w:p>
    <w:p w:rsidR="00E6325A" w:rsidRDefault="00E6325A" w:rsidP="00923608">
      <w:pPr>
        <w:pStyle w:val="BodyText"/>
        <w:ind w:firstLine="720"/>
        <w:rPr>
          <w:sz w:val="26"/>
          <w:szCs w:val="26"/>
          <w:lang w:val="ro-RO"/>
        </w:rPr>
      </w:pPr>
      <w:r>
        <w:rPr>
          <w:sz w:val="26"/>
          <w:szCs w:val="26"/>
          <w:lang w:val="ro-RO"/>
        </w:rPr>
        <w:t>- raport justificativ aprobat de conducerea Societatii Electrocentrale Bucureşti SA.</w:t>
      </w:r>
    </w:p>
    <w:p w:rsidR="00E6325A" w:rsidRDefault="00E6325A" w:rsidP="00923608">
      <w:pPr>
        <w:pStyle w:val="BodyText"/>
        <w:ind w:firstLine="720"/>
        <w:rPr>
          <w:sz w:val="26"/>
          <w:szCs w:val="26"/>
          <w:lang w:val="ro-RO"/>
        </w:rPr>
      </w:pPr>
      <w:r>
        <w:rPr>
          <w:sz w:val="26"/>
          <w:szCs w:val="26"/>
          <w:lang w:val="ro-RO"/>
        </w:rPr>
        <w:t>- proces verbal de întrerupere servicii încheiat între prestator şi achizitor (centrala).</w:t>
      </w:r>
    </w:p>
    <w:p w:rsidR="00E6325A" w:rsidRDefault="00E6325A"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E6325A" w:rsidRDefault="00E6325A" w:rsidP="00923608">
      <w:pPr>
        <w:pStyle w:val="BodyText"/>
        <w:ind w:firstLine="720"/>
        <w:rPr>
          <w:sz w:val="26"/>
          <w:szCs w:val="26"/>
          <w:lang w:val="ro-RO"/>
        </w:rPr>
      </w:pPr>
      <w:r>
        <w:rPr>
          <w:sz w:val="26"/>
          <w:szCs w:val="26"/>
          <w:lang w:val="ro-RO"/>
        </w:rPr>
        <w:lastRenderedPageBreak/>
        <w:t>19.5. Reluarea prestarii serviciilor se face pe baza de proces verbal de preluare a frontului de lucru dupa sistare.</w:t>
      </w:r>
    </w:p>
    <w:p w:rsidR="00E6325A" w:rsidRDefault="00E6325A" w:rsidP="005F4A68">
      <w:pPr>
        <w:pStyle w:val="BodyText"/>
        <w:rPr>
          <w:sz w:val="26"/>
          <w:szCs w:val="26"/>
          <w:lang w:val="ro-RO"/>
        </w:rPr>
      </w:pPr>
      <w:r>
        <w:rPr>
          <w:sz w:val="26"/>
          <w:szCs w:val="26"/>
          <w:lang w:val="ro-RO"/>
        </w:rPr>
        <w:t xml:space="preserve">         19.6. Contractul este reziliat de plin drept în cazurile de forţă majoră definite la cap. 17.</w:t>
      </w:r>
    </w:p>
    <w:p w:rsidR="00E6325A" w:rsidRDefault="00E6325A" w:rsidP="00923608">
      <w:pPr>
        <w:pStyle w:val="BodyText"/>
        <w:rPr>
          <w:sz w:val="26"/>
          <w:szCs w:val="26"/>
          <w:lang w:val="ro-RO"/>
        </w:rPr>
      </w:pPr>
      <w:r>
        <w:rPr>
          <w:sz w:val="16"/>
          <w:szCs w:val="16"/>
          <w:lang w:val="ro-RO"/>
        </w:rPr>
        <w:tab/>
      </w:r>
      <w:r>
        <w:rPr>
          <w:sz w:val="26"/>
          <w:szCs w:val="26"/>
          <w:lang w:val="ro-RO"/>
        </w:rPr>
        <w:t>19.7. Contractul poate fi reziliat prin acordul părţilor, fără plata vreunei despăgubiri, numai prin încheierea unui act adiţional la contract.</w:t>
      </w:r>
    </w:p>
    <w:p w:rsidR="00E6325A" w:rsidRPr="00751512" w:rsidRDefault="00E6325A" w:rsidP="00F82733">
      <w:pPr>
        <w:jc w:val="both"/>
        <w:rPr>
          <w:color w:val="000000"/>
          <w:sz w:val="26"/>
          <w:szCs w:val="26"/>
          <w:lang w:val="ro-RO"/>
        </w:rPr>
      </w:pPr>
      <w:r w:rsidRPr="00751512">
        <w:rPr>
          <w:color w:val="000000"/>
          <w:sz w:val="26"/>
          <w:szCs w:val="26"/>
          <w:lang w:val="ro-RO"/>
        </w:rPr>
        <w:tab/>
        <w:t>19.8.  Achizitorul are dreptul de a denunta unilateral contractul in situatia nerespectarii dispozitiilor de la art.243 alin.(1) din Legea nr.99/2016 privind achizitiile sectoriale.</w:t>
      </w:r>
    </w:p>
    <w:p w:rsidR="00E6325A" w:rsidRPr="00751512" w:rsidRDefault="00E6325A" w:rsidP="00F82733">
      <w:pPr>
        <w:jc w:val="both"/>
        <w:rPr>
          <w:color w:val="000000"/>
          <w:sz w:val="26"/>
          <w:szCs w:val="26"/>
          <w:lang w:val="ro-RO"/>
        </w:rPr>
      </w:pPr>
      <w:r w:rsidRPr="00751512">
        <w:rPr>
          <w:color w:val="000000"/>
          <w:sz w:val="26"/>
          <w:szCs w:val="26"/>
          <w:lang w:val="ro-RO"/>
        </w:rPr>
        <w:tab/>
        <w:t>19.9. Achizitorul are dreptul de a denunta unilateral contractul in perioada de valabilitate a acestuia intr-una din urmatoarele situatii:</w:t>
      </w:r>
    </w:p>
    <w:p w:rsidR="00E6325A" w:rsidRPr="00751512" w:rsidRDefault="00E6325A" w:rsidP="00F82733">
      <w:pPr>
        <w:jc w:val="both"/>
        <w:rPr>
          <w:color w:val="000000"/>
          <w:sz w:val="26"/>
          <w:szCs w:val="26"/>
          <w:lang w:val="ro-RO"/>
        </w:rPr>
      </w:pPr>
      <w:r w:rsidRPr="00751512">
        <w:rPr>
          <w:color w:val="000000"/>
          <w:sz w:val="26"/>
          <w:szCs w:val="26"/>
          <w:lang w:val="ro-RO"/>
        </w:rPr>
        <w:tab/>
        <w:t>a) contractantul se afla, la momentul atribuirii contractului, intr-una dintre situatiile care ar fi determinat excluderea sa din procedura de atribuire in temeiul art.177 din Legea nr.99/2016 privind achizitiile sectoriale</w:t>
      </w:r>
    </w:p>
    <w:p w:rsidR="00E6325A" w:rsidRPr="00751512" w:rsidRDefault="00E6325A" w:rsidP="00F82733">
      <w:pPr>
        <w:jc w:val="both"/>
        <w:rPr>
          <w:color w:val="000000"/>
          <w:sz w:val="26"/>
          <w:szCs w:val="26"/>
          <w:lang w:val="ro-RO"/>
        </w:rPr>
      </w:pPr>
      <w:r w:rsidRPr="00751512">
        <w:rPr>
          <w:color w:val="000000"/>
          <w:sz w:val="26"/>
          <w:szCs w:val="26"/>
          <w:lang w:val="ro-RO"/>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6325A" w:rsidRDefault="00E6325A" w:rsidP="00A71011">
      <w:pPr>
        <w:pStyle w:val="BodyText"/>
        <w:rPr>
          <w:sz w:val="26"/>
          <w:szCs w:val="26"/>
          <w:lang w:val="ro-RO"/>
        </w:rPr>
      </w:pPr>
    </w:p>
    <w:p w:rsidR="00E6325A" w:rsidRDefault="00E6325A" w:rsidP="00A71011">
      <w:pPr>
        <w:pStyle w:val="BodyText"/>
        <w:rPr>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E6325A" w:rsidRDefault="00E6325A" w:rsidP="00923608">
      <w:pPr>
        <w:pStyle w:val="BodyText"/>
        <w:ind w:firstLine="720"/>
        <w:rPr>
          <w:sz w:val="26"/>
          <w:szCs w:val="26"/>
          <w:lang w:val="ro-RO"/>
        </w:rPr>
      </w:pPr>
      <w:r>
        <w:rPr>
          <w:sz w:val="26"/>
          <w:szCs w:val="26"/>
          <w:lang w:val="ro-RO"/>
        </w:rPr>
        <w:t>20.1. Limba care guvernează contractul este limba română.</w:t>
      </w:r>
    </w:p>
    <w:p w:rsidR="00E6325A" w:rsidRDefault="00E6325A" w:rsidP="00923608">
      <w:pPr>
        <w:pStyle w:val="BodyText"/>
        <w:ind w:firstLine="720"/>
        <w:rPr>
          <w:sz w:val="26"/>
          <w:szCs w:val="26"/>
          <w:lang w:val="ro-RO"/>
        </w:rPr>
      </w:pPr>
    </w:p>
    <w:p w:rsidR="00E6325A" w:rsidRDefault="00E6325A" w:rsidP="00923608">
      <w:pPr>
        <w:pStyle w:val="BodyText"/>
        <w:ind w:firstLine="720"/>
        <w:rPr>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CAP.21. COMUNICĂRI</w:t>
      </w:r>
    </w:p>
    <w:p w:rsidR="00E6325A" w:rsidRDefault="00E6325A"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E6325A" w:rsidRDefault="00E6325A" w:rsidP="00923608">
      <w:pPr>
        <w:jc w:val="both"/>
        <w:rPr>
          <w:sz w:val="26"/>
          <w:szCs w:val="26"/>
          <w:lang w:val="ro-RO"/>
        </w:rPr>
      </w:pPr>
      <w:r>
        <w:rPr>
          <w:sz w:val="26"/>
          <w:szCs w:val="26"/>
          <w:lang w:val="ro-RO"/>
        </w:rPr>
        <w:tab/>
        <w:t>Orice document scris trebuie înregistrat atât în momentul transmiterii, cât şi în momentul primirii.</w:t>
      </w:r>
    </w:p>
    <w:p w:rsidR="00E6325A" w:rsidRDefault="00E6325A" w:rsidP="00923608">
      <w:pPr>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E6325A" w:rsidRDefault="00E6325A" w:rsidP="00923608">
      <w:pPr>
        <w:jc w:val="both"/>
        <w:rPr>
          <w:sz w:val="26"/>
          <w:szCs w:val="26"/>
          <w:lang w:val="ro-RO"/>
        </w:rPr>
      </w:pPr>
    </w:p>
    <w:p w:rsidR="00E6325A" w:rsidRDefault="00E6325A" w:rsidP="00923608">
      <w:pPr>
        <w:jc w:val="both"/>
        <w:rPr>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E6325A" w:rsidRDefault="00E6325A" w:rsidP="00923608">
      <w:pPr>
        <w:pStyle w:val="BodyText"/>
        <w:rPr>
          <w:sz w:val="26"/>
          <w:szCs w:val="26"/>
          <w:lang w:val="ro-RO"/>
        </w:rPr>
      </w:pPr>
      <w:r>
        <w:rPr>
          <w:sz w:val="26"/>
          <w:szCs w:val="26"/>
          <w:lang w:val="ro-RO"/>
        </w:rPr>
        <w:tab/>
        <w:t>22.1. Contractul va fi interpretat conform legilor din România.</w:t>
      </w:r>
    </w:p>
    <w:p w:rsidR="00E6325A" w:rsidRDefault="00E6325A" w:rsidP="00923608">
      <w:pPr>
        <w:pStyle w:val="BodyText"/>
        <w:rPr>
          <w:sz w:val="26"/>
          <w:szCs w:val="26"/>
          <w:lang w:val="ro-RO"/>
        </w:rPr>
      </w:pPr>
    </w:p>
    <w:p w:rsidR="00E6325A" w:rsidRDefault="00E6325A" w:rsidP="00923608">
      <w:pPr>
        <w:pStyle w:val="BodyText"/>
        <w:rPr>
          <w:sz w:val="26"/>
          <w:szCs w:val="26"/>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CAP.23. AMENDAMENTE</w:t>
      </w:r>
    </w:p>
    <w:p w:rsidR="00E6325A" w:rsidRPr="00751512" w:rsidRDefault="00E6325A" w:rsidP="00490D83">
      <w:pPr>
        <w:jc w:val="both"/>
        <w:rPr>
          <w:rStyle w:val="l5def1"/>
          <w:rFonts w:ascii="Times New Roman" w:hAnsi="Times New Roman" w:cs="Times New Roman"/>
          <w:color w:val="auto"/>
          <w:lang w:val="ro-RO"/>
        </w:rPr>
      </w:pPr>
      <w:r w:rsidRPr="00751512">
        <w:rPr>
          <w:color w:val="000000"/>
          <w:sz w:val="26"/>
          <w:szCs w:val="26"/>
          <w:lang w:val="ro-RO"/>
        </w:rPr>
        <w:tab/>
        <w:t xml:space="preserve">23.1. </w:t>
      </w:r>
      <w:r w:rsidRPr="00751512">
        <w:rPr>
          <w:rStyle w:val="l5def1"/>
          <w:rFonts w:ascii="Times New Roman" w:hAnsi="Times New Roman" w:cs="Times New Roman"/>
          <w:lang w:val="ro-RO"/>
        </w:rPr>
        <w:t xml:space="preserve">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w:t>
      </w:r>
      <w:r w:rsidRPr="00751512">
        <w:rPr>
          <w:rStyle w:val="l5def1"/>
          <w:rFonts w:ascii="Times New Roman" w:hAnsi="Times New Roman" w:cs="Times New Roman"/>
          <w:color w:val="auto"/>
          <w:lang w:val="ro-RO"/>
        </w:rPr>
        <w:t>stabilite iniţial.</w:t>
      </w:r>
    </w:p>
    <w:p w:rsidR="00E6325A" w:rsidRDefault="00E6325A" w:rsidP="003176CC">
      <w:pPr>
        <w:ind w:firstLine="708"/>
        <w:jc w:val="both"/>
        <w:rPr>
          <w:sz w:val="26"/>
          <w:szCs w:val="26"/>
          <w:lang w:val="ro-RO"/>
        </w:rPr>
      </w:pPr>
      <w:r w:rsidRPr="00751512">
        <w:rPr>
          <w:rStyle w:val="l5def1"/>
          <w:rFonts w:ascii="Times New Roman" w:hAnsi="Times New Roman" w:cs="Times New Roman"/>
          <w:color w:val="auto"/>
          <w:lang w:val="ro-RO"/>
        </w:rPr>
        <w:t xml:space="preserve">23.2. Suplimentar fata de situatiile prezentale la articolul 23.1 </w:t>
      </w:r>
      <w:r w:rsidRPr="00751512">
        <w:rPr>
          <w:sz w:val="26"/>
          <w:szCs w:val="26"/>
          <w:lang w:val="ro-RO"/>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Pr="00A71011">
        <w:rPr>
          <w:sz w:val="26"/>
          <w:szCs w:val="26"/>
          <w:lang w:val="ro-RO"/>
        </w:rPr>
        <w:t>cu respectarea art. 5.4.</w:t>
      </w:r>
    </w:p>
    <w:p w:rsidR="00E6325A" w:rsidRDefault="00E6325A" w:rsidP="003176CC">
      <w:pPr>
        <w:ind w:firstLine="708"/>
        <w:jc w:val="both"/>
        <w:rPr>
          <w:lang w:val="ro-RO"/>
        </w:rPr>
      </w:pPr>
    </w:p>
    <w:p w:rsidR="00E6325A" w:rsidRPr="00A71011" w:rsidRDefault="00E6325A" w:rsidP="003176CC">
      <w:pPr>
        <w:ind w:firstLine="708"/>
        <w:jc w:val="both"/>
        <w:rPr>
          <w:lang w:val="ro-RO"/>
        </w:rPr>
      </w:pPr>
    </w:p>
    <w:p w:rsidR="00E6325A" w:rsidRDefault="00E6325A" w:rsidP="00923608">
      <w:pPr>
        <w:pStyle w:val="Heading1"/>
        <w:shd w:val="pct10" w:color="auto" w:fill="FFFFFF"/>
        <w:spacing w:after="120"/>
        <w:rPr>
          <w:smallCaps/>
          <w:sz w:val="26"/>
          <w:szCs w:val="26"/>
          <w:lang w:val="ro-RO"/>
        </w:rPr>
      </w:pPr>
      <w:r>
        <w:rPr>
          <w:smallCaps/>
          <w:sz w:val="26"/>
          <w:szCs w:val="26"/>
          <w:lang w:val="ro-RO"/>
        </w:rPr>
        <w:t>CAP.24. CONDIŢII FINALE</w:t>
      </w:r>
    </w:p>
    <w:p w:rsidR="00E6325A" w:rsidRDefault="00E6325A" w:rsidP="00923608">
      <w:pPr>
        <w:pStyle w:val="BodyText"/>
        <w:rPr>
          <w:sz w:val="26"/>
          <w:szCs w:val="26"/>
          <w:lang w:val="ro-RO"/>
        </w:rPr>
      </w:pPr>
      <w:r>
        <w:rPr>
          <w:sz w:val="26"/>
          <w:szCs w:val="26"/>
          <w:lang w:val="ro-RO"/>
        </w:rPr>
        <w:tab/>
        <w:t>24.1. Legislaţia aplicată pentru încheierea prezentului contract este:</w:t>
      </w:r>
    </w:p>
    <w:p w:rsidR="00E6325A" w:rsidRDefault="00E6325A" w:rsidP="00923608">
      <w:pPr>
        <w:spacing w:after="120"/>
        <w:ind w:firstLine="720"/>
        <w:jc w:val="both"/>
        <w:rPr>
          <w:sz w:val="26"/>
          <w:szCs w:val="26"/>
          <w:lang w:val="ro-RO"/>
        </w:rPr>
      </w:pPr>
      <w:r>
        <w:rPr>
          <w:b/>
          <w:bCs/>
          <w:sz w:val="26"/>
          <w:szCs w:val="26"/>
          <w:lang w:val="ro-RO"/>
        </w:rPr>
        <w:lastRenderedPageBreak/>
        <w:t>- Legea nr.99/2016 privind achizitiile sectoriale, cu toate modificarile si completarile ulterioare.</w:t>
      </w:r>
    </w:p>
    <w:p w:rsidR="00E6325A" w:rsidRDefault="00E6325A" w:rsidP="00923608">
      <w:pPr>
        <w:pStyle w:val="BodyText"/>
        <w:ind w:firstLine="720"/>
        <w:rPr>
          <w:sz w:val="26"/>
          <w:szCs w:val="26"/>
          <w:lang w:val="ro-RO"/>
        </w:rPr>
      </w:pPr>
      <w:r>
        <w:rPr>
          <w:sz w:val="26"/>
          <w:szCs w:val="26"/>
          <w:lang w:val="ro-RO"/>
        </w:rPr>
        <w:t>24.2. Documentele menţionate la art.6.1. fac parte integrantă din contract.</w:t>
      </w:r>
    </w:p>
    <w:p w:rsidR="00E6325A" w:rsidRDefault="00E6325A"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E6325A" w:rsidRDefault="00E6325A"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E6325A" w:rsidRDefault="00E6325A" w:rsidP="00923608">
      <w:pPr>
        <w:jc w:val="both"/>
        <w:rPr>
          <w:sz w:val="26"/>
          <w:szCs w:val="26"/>
          <w:lang w:val="ro-RO"/>
        </w:rPr>
      </w:pPr>
      <w:r>
        <w:rPr>
          <w:sz w:val="26"/>
          <w:szCs w:val="26"/>
          <w:lang w:val="ro-RO"/>
        </w:rPr>
        <w:tab/>
      </w:r>
      <w:r w:rsidRPr="00751512">
        <w:rPr>
          <w:sz w:val="26"/>
          <w:szCs w:val="26"/>
          <w:lang w:val="ro-RO"/>
        </w:rPr>
        <w:t>24.5. Prezentul contract a fost încheiat în doua exemplare, cate unul pentru fiecare parte.</w:t>
      </w:r>
    </w:p>
    <w:p w:rsidR="00E6325A" w:rsidRPr="00751512" w:rsidRDefault="00E6325A" w:rsidP="00923608">
      <w:pPr>
        <w:jc w:val="both"/>
        <w:rPr>
          <w:sz w:val="26"/>
          <w:szCs w:val="26"/>
          <w:lang w:val="ro-RO"/>
        </w:rPr>
      </w:pPr>
    </w:p>
    <w:p w:rsidR="00E6325A" w:rsidRPr="00DC61B5" w:rsidRDefault="00E6325A" w:rsidP="005F4A68">
      <w:pPr>
        <w:pStyle w:val="BodyText"/>
        <w:ind w:left="696" w:firstLine="12"/>
        <w:rPr>
          <w:b/>
          <w:bCs/>
          <w:color w:val="000000"/>
          <w:sz w:val="26"/>
          <w:szCs w:val="26"/>
          <w:lang w:val="ro-RO"/>
        </w:rPr>
      </w:pPr>
      <w:r>
        <w:rPr>
          <w:b/>
          <w:bCs/>
          <w:color w:val="000000"/>
          <w:sz w:val="26"/>
          <w:szCs w:val="26"/>
          <w:lang w:val="ro-RO"/>
        </w:rPr>
        <w:t xml:space="preserve">     </w:t>
      </w:r>
      <w:r>
        <w:rPr>
          <w:b/>
          <w:bCs/>
          <w:color w:val="000000"/>
          <w:sz w:val="26"/>
          <w:szCs w:val="26"/>
          <w:lang w:val="ro-RO"/>
        </w:rPr>
        <w:tab/>
      </w:r>
      <w:r w:rsidRPr="00DC61B5">
        <w:rPr>
          <w:b/>
          <w:bCs/>
          <w:color w:val="000000"/>
          <w:sz w:val="26"/>
          <w:szCs w:val="26"/>
          <w:lang w:val="ro-RO"/>
        </w:rPr>
        <w:t>BENEFICIAR,</w:t>
      </w:r>
      <w:r w:rsidRPr="00DC61B5">
        <w:rPr>
          <w:b/>
          <w:bCs/>
          <w:color w:val="000000"/>
          <w:sz w:val="26"/>
          <w:szCs w:val="26"/>
          <w:lang w:val="ro-RO"/>
        </w:rPr>
        <w:tab/>
      </w:r>
      <w:r w:rsidRPr="00DC61B5">
        <w:rPr>
          <w:b/>
          <w:bCs/>
          <w:color w:val="000000"/>
          <w:sz w:val="26"/>
          <w:szCs w:val="26"/>
          <w:lang w:val="ro-RO"/>
        </w:rPr>
        <w:tab/>
      </w:r>
      <w:r w:rsidRPr="00DC61B5">
        <w:rPr>
          <w:b/>
          <w:bCs/>
          <w:color w:val="000000"/>
          <w:sz w:val="26"/>
          <w:szCs w:val="26"/>
          <w:lang w:val="ro-RO"/>
        </w:rPr>
        <w:tab/>
      </w:r>
      <w:r w:rsidRPr="00DC61B5">
        <w:rPr>
          <w:b/>
          <w:bCs/>
          <w:color w:val="000000"/>
          <w:sz w:val="26"/>
          <w:szCs w:val="26"/>
          <w:lang w:val="ro-RO"/>
        </w:rPr>
        <w:tab/>
      </w:r>
      <w:r w:rsidRPr="00DC61B5">
        <w:rPr>
          <w:b/>
          <w:bCs/>
          <w:color w:val="000000"/>
          <w:sz w:val="26"/>
          <w:szCs w:val="26"/>
          <w:lang w:val="ro-RO"/>
        </w:rPr>
        <w:tab/>
        <w:t xml:space="preserve">        </w:t>
      </w:r>
      <w:r w:rsidRPr="00DC61B5">
        <w:rPr>
          <w:b/>
          <w:bCs/>
          <w:color w:val="000000"/>
          <w:sz w:val="26"/>
          <w:szCs w:val="26"/>
          <w:lang w:val="ro-RO"/>
        </w:rPr>
        <w:tab/>
        <w:t>PRESTATOR,</w:t>
      </w:r>
    </w:p>
    <w:p w:rsidR="00E6325A" w:rsidRPr="00DC61B5" w:rsidRDefault="00E6325A" w:rsidP="005F4A68">
      <w:pPr>
        <w:spacing w:line="276" w:lineRule="auto"/>
        <w:ind w:left="1440" w:hanging="1440"/>
        <w:jc w:val="both"/>
        <w:rPr>
          <w:sz w:val="26"/>
          <w:szCs w:val="26"/>
          <w:lang w:val="ro-RO"/>
        </w:rPr>
      </w:pPr>
      <w:r>
        <w:rPr>
          <w:caps/>
          <w:color w:val="000000"/>
          <w:sz w:val="26"/>
          <w:szCs w:val="26"/>
          <w:lang w:val="ro-RO"/>
        </w:rPr>
        <w:t xml:space="preserve">         </w:t>
      </w:r>
      <w:r w:rsidRPr="00DC61B5">
        <w:rPr>
          <w:sz w:val="26"/>
          <w:szCs w:val="26"/>
          <w:lang w:val="ro-RO"/>
        </w:rPr>
        <w:t>Societatea Electrocentrale Bucureşti S.A</w:t>
      </w:r>
      <w:r w:rsidRPr="00DC61B5">
        <w:rPr>
          <w:sz w:val="26"/>
          <w:szCs w:val="26"/>
          <w:lang w:val="ro-RO"/>
        </w:rPr>
        <w:tab/>
      </w:r>
    </w:p>
    <w:p w:rsidR="00E6325A" w:rsidRPr="00FC17DC" w:rsidRDefault="00E6325A" w:rsidP="005F4A68">
      <w:pPr>
        <w:spacing w:line="276" w:lineRule="auto"/>
        <w:ind w:left="1440" w:hanging="1440"/>
        <w:rPr>
          <w:sz w:val="20"/>
          <w:szCs w:val="20"/>
          <w:lang w:val="ro-RO"/>
        </w:rPr>
      </w:pPr>
      <w:r>
        <w:rPr>
          <w:sz w:val="26"/>
          <w:szCs w:val="26"/>
          <w:lang w:val="ro-RO"/>
        </w:rPr>
        <w:t xml:space="preserve">   </w:t>
      </w:r>
      <w:r w:rsidRPr="00DC61B5">
        <w:rPr>
          <w:sz w:val="26"/>
          <w:szCs w:val="26"/>
          <w:lang w:val="ro-RO"/>
        </w:rPr>
        <w:t xml:space="preserve"> </w:t>
      </w:r>
      <w:proofErr w:type="spellStart"/>
      <w:proofErr w:type="gramStart"/>
      <w:r w:rsidRPr="00FC17DC">
        <w:rPr>
          <w:sz w:val="20"/>
          <w:szCs w:val="20"/>
        </w:rPr>
        <w:t>societate</w:t>
      </w:r>
      <w:proofErr w:type="spellEnd"/>
      <w:proofErr w:type="gramEnd"/>
      <w:r w:rsidRPr="00FC17DC">
        <w:rPr>
          <w:sz w:val="20"/>
          <w:szCs w:val="20"/>
        </w:rPr>
        <w:t xml:space="preserve"> in </w:t>
      </w:r>
      <w:proofErr w:type="spellStart"/>
      <w:r w:rsidRPr="00FC17DC">
        <w:rPr>
          <w:sz w:val="20"/>
          <w:szCs w:val="20"/>
        </w:rPr>
        <w:t>insolventa</w:t>
      </w:r>
      <w:proofErr w:type="spellEnd"/>
      <w:r w:rsidRPr="00FC17DC">
        <w:rPr>
          <w:sz w:val="20"/>
          <w:szCs w:val="20"/>
        </w:rPr>
        <w:t>, in insolvency, en procedure collective</w:t>
      </w:r>
      <w:r w:rsidRPr="00FC17DC">
        <w:rPr>
          <w:sz w:val="20"/>
          <w:szCs w:val="20"/>
          <w:lang w:val="ro-RO"/>
        </w:rPr>
        <w:t xml:space="preserve">                                                                                                    </w:t>
      </w:r>
    </w:p>
    <w:p w:rsidR="00E6325A" w:rsidRPr="00DC61B5" w:rsidRDefault="00E6325A" w:rsidP="005F4A68">
      <w:pPr>
        <w:spacing w:line="276" w:lineRule="auto"/>
        <w:ind w:left="1440" w:hanging="1440"/>
        <w:rPr>
          <w:sz w:val="26"/>
          <w:szCs w:val="26"/>
          <w:lang w:val="ro-RO"/>
        </w:rPr>
      </w:pPr>
      <w:r w:rsidRPr="00DC61B5">
        <w:rPr>
          <w:sz w:val="26"/>
          <w:szCs w:val="26"/>
          <w:lang w:val="ro-RO"/>
        </w:rPr>
        <w:tab/>
        <w:t xml:space="preserve">Administrator Special </w:t>
      </w:r>
      <w:r w:rsidRPr="00DC61B5">
        <w:rPr>
          <w:sz w:val="26"/>
          <w:szCs w:val="26"/>
          <w:lang w:val="ro-RO"/>
        </w:rPr>
        <w:tab/>
      </w:r>
      <w:r w:rsidRPr="00DC61B5">
        <w:rPr>
          <w:sz w:val="26"/>
          <w:szCs w:val="26"/>
          <w:lang w:val="ro-RO"/>
        </w:rPr>
        <w:tab/>
      </w:r>
      <w:r w:rsidRPr="00DC61B5">
        <w:rPr>
          <w:sz w:val="26"/>
          <w:szCs w:val="26"/>
          <w:lang w:val="ro-RO"/>
        </w:rPr>
        <w:tab/>
      </w:r>
      <w:r w:rsidRPr="00DC61B5">
        <w:rPr>
          <w:sz w:val="26"/>
          <w:szCs w:val="26"/>
          <w:lang w:val="ro-RO"/>
        </w:rPr>
        <w:tab/>
      </w:r>
      <w:r w:rsidRPr="00DC61B5">
        <w:rPr>
          <w:sz w:val="26"/>
          <w:szCs w:val="26"/>
          <w:lang w:val="ro-RO"/>
        </w:rPr>
        <w:tab/>
        <w:t>Director,</w:t>
      </w:r>
    </w:p>
    <w:p w:rsidR="00E6325A" w:rsidRPr="00DC61B5" w:rsidRDefault="00E6325A" w:rsidP="005F4A68">
      <w:pPr>
        <w:spacing w:line="276" w:lineRule="auto"/>
        <w:rPr>
          <w:sz w:val="26"/>
          <w:szCs w:val="26"/>
          <w:lang w:val="ro-RO"/>
        </w:rPr>
      </w:pPr>
      <w:r w:rsidRPr="00DC61B5">
        <w:rPr>
          <w:sz w:val="26"/>
          <w:szCs w:val="26"/>
          <w:lang w:val="ro-RO"/>
        </w:rPr>
        <w:t xml:space="preserve">               </w:t>
      </w:r>
      <w:r w:rsidRPr="00DC61B5">
        <w:rPr>
          <w:color w:val="000000"/>
          <w:sz w:val="26"/>
          <w:szCs w:val="26"/>
          <w:lang w:val="ro-RO"/>
        </w:rPr>
        <w:t xml:space="preserve">dl. </w:t>
      </w:r>
      <w:proofErr w:type="spellStart"/>
      <w:r w:rsidRPr="00DC61B5">
        <w:rPr>
          <w:sz w:val="26"/>
          <w:szCs w:val="26"/>
          <w:lang w:val="es-ES"/>
        </w:rPr>
        <w:t>Claudiu-Ionut</w:t>
      </w:r>
      <w:proofErr w:type="spellEnd"/>
      <w:r w:rsidRPr="00DC61B5">
        <w:rPr>
          <w:sz w:val="26"/>
          <w:szCs w:val="26"/>
          <w:lang w:val="es-ES"/>
        </w:rPr>
        <w:t xml:space="preserve"> CRETU-SARBU</w:t>
      </w:r>
    </w:p>
    <w:p w:rsidR="00E6325A" w:rsidRPr="00DC61B5" w:rsidRDefault="00E6325A" w:rsidP="005F4A68">
      <w:pPr>
        <w:spacing w:line="276" w:lineRule="auto"/>
        <w:ind w:left="1440" w:hanging="1440"/>
        <w:rPr>
          <w:sz w:val="26"/>
          <w:szCs w:val="26"/>
          <w:lang w:val="ro-RO"/>
        </w:rPr>
      </w:pPr>
    </w:p>
    <w:p w:rsidR="00E6325A" w:rsidRPr="00DC61B5" w:rsidRDefault="00E6325A" w:rsidP="005F4A68">
      <w:pPr>
        <w:ind w:left="1440"/>
        <w:rPr>
          <w:sz w:val="26"/>
          <w:szCs w:val="26"/>
          <w:lang w:val="it-IT"/>
        </w:rPr>
      </w:pPr>
      <w:r w:rsidRPr="00DC61B5">
        <w:rPr>
          <w:sz w:val="26"/>
          <w:szCs w:val="26"/>
          <w:lang w:val="it-IT"/>
        </w:rPr>
        <w:t xml:space="preserve">        AVIZAT</w:t>
      </w:r>
    </w:p>
    <w:p w:rsidR="00E6325A" w:rsidRPr="00DC61B5" w:rsidRDefault="00E6325A" w:rsidP="005F4A68">
      <w:pPr>
        <w:pStyle w:val="BodyText"/>
        <w:ind w:left="696" w:firstLine="12"/>
        <w:rPr>
          <w:sz w:val="26"/>
          <w:szCs w:val="26"/>
          <w:lang w:val="it-IT"/>
        </w:rPr>
      </w:pPr>
      <w:r w:rsidRPr="00DC61B5">
        <w:rPr>
          <w:sz w:val="26"/>
          <w:szCs w:val="26"/>
          <w:lang w:val="it-IT"/>
        </w:rPr>
        <w:t xml:space="preserve">          Administrator Judiciar</w:t>
      </w:r>
      <w:r w:rsidRPr="00DC61B5">
        <w:rPr>
          <w:sz w:val="26"/>
          <w:szCs w:val="26"/>
          <w:lang w:val="it-IT"/>
        </w:rPr>
        <w:tab/>
      </w:r>
      <w:r w:rsidRPr="00DC61B5">
        <w:rPr>
          <w:sz w:val="26"/>
          <w:szCs w:val="26"/>
          <w:lang w:val="it-IT"/>
        </w:rPr>
        <w:tab/>
      </w:r>
      <w:r w:rsidRPr="00DC61B5">
        <w:rPr>
          <w:sz w:val="26"/>
          <w:szCs w:val="26"/>
          <w:lang w:val="it-IT"/>
        </w:rPr>
        <w:tab/>
      </w:r>
      <w:r w:rsidRPr="00DC61B5">
        <w:rPr>
          <w:sz w:val="26"/>
          <w:szCs w:val="26"/>
          <w:lang w:val="it-IT"/>
        </w:rPr>
        <w:tab/>
      </w:r>
      <w:r w:rsidRPr="00DC61B5">
        <w:rPr>
          <w:sz w:val="26"/>
          <w:szCs w:val="26"/>
          <w:lang w:val="es-ES"/>
        </w:rPr>
        <w:t xml:space="preserve">Director </w:t>
      </w:r>
      <w:proofErr w:type="spellStart"/>
      <w:r w:rsidRPr="00DC61B5">
        <w:rPr>
          <w:sz w:val="26"/>
          <w:szCs w:val="26"/>
          <w:lang w:val="es-ES"/>
        </w:rPr>
        <w:t>Economic</w:t>
      </w:r>
      <w:proofErr w:type="spellEnd"/>
      <w:r w:rsidRPr="00DC61B5">
        <w:rPr>
          <w:sz w:val="26"/>
          <w:szCs w:val="26"/>
          <w:lang w:val="es-ES"/>
        </w:rPr>
        <w:t>,</w:t>
      </w:r>
      <w:r w:rsidRPr="00DC61B5">
        <w:rPr>
          <w:sz w:val="26"/>
          <w:szCs w:val="26"/>
          <w:lang w:val="it-IT"/>
        </w:rPr>
        <w:tab/>
      </w:r>
    </w:p>
    <w:p w:rsidR="00E6325A" w:rsidRDefault="00E6325A" w:rsidP="0072137B">
      <w:pPr>
        <w:rPr>
          <w:sz w:val="26"/>
          <w:szCs w:val="26"/>
          <w:lang w:val="it-IT"/>
        </w:rPr>
      </w:pPr>
      <w:r w:rsidRPr="00DC61B5">
        <w:rPr>
          <w:sz w:val="26"/>
          <w:szCs w:val="26"/>
          <w:lang w:val="it-IT"/>
        </w:rPr>
        <w:t xml:space="preserve">                  </w:t>
      </w:r>
    </w:p>
    <w:p w:rsidR="0072137B" w:rsidRPr="00DC61B5" w:rsidRDefault="0072137B" w:rsidP="0072137B">
      <w:pPr>
        <w:rPr>
          <w:sz w:val="26"/>
          <w:szCs w:val="26"/>
        </w:rPr>
      </w:pPr>
    </w:p>
    <w:p w:rsidR="00E6325A" w:rsidRPr="00DC61B5" w:rsidRDefault="00E6325A" w:rsidP="005F4A68">
      <w:pPr>
        <w:spacing w:line="276" w:lineRule="auto"/>
        <w:ind w:left="1440" w:hanging="1440"/>
        <w:rPr>
          <w:sz w:val="26"/>
          <w:szCs w:val="26"/>
          <w:lang w:val="ro-RO"/>
        </w:rPr>
      </w:pPr>
    </w:p>
    <w:p w:rsidR="00E6325A" w:rsidRPr="00DC61B5" w:rsidRDefault="00E6325A" w:rsidP="005F4A68">
      <w:pPr>
        <w:spacing w:line="276" w:lineRule="auto"/>
        <w:ind w:left="1440" w:hanging="1440"/>
        <w:rPr>
          <w:sz w:val="26"/>
          <w:szCs w:val="26"/>
          <w:lang w:val="ro-RO"/>
        </w:rPr>
      </w:pPr>
      <w:r w:rsidRPr="00DC61B5">
        <w:rPr>
          <w:sz w:val="26"/>
          <w:szCs w:val="26"/>
          <w:lang w:val="ro-RO"/>
        </w:rPr>
        <w:tab/>
        <w:t>Director General Adjunct,</w:t>
      </w:r>
      <w:r w:rsidRPr="00DC61B5">
        <w:rPr>
          <w:sz w:val="26"/>
          <w:szCs w:val="26"/>
          <w:lang w:val="ro-RO"/>
        </w:rPr>
        <w:tab/>
        <w:t xml:space="preserve">                                                     </w:t>
      </w:r>
    </w:p>
    <w:p w:rsidR="00E6325A" w:rsidRPr="00DC61B5" w:rsidRDefault="00E6325A" w:rsidP="005F4A68">
      <w:pPr>
        <w:spacing w:line="276" w:lineRule="auto"/>
        <w:jc w:val="both"/>
        <w:rPr>
          <w:sz w:val="26"/>
          <w:szCs w:val="26"/>
          <w:lang w:val="ro-RO"/>
        </w:rPr>
      </w:pPr>
      <w:r w:rsidRPr="00DC61B5">
        <w:rPr>
          <w:sz w:val="26"/>
          <w:szCs w:val="26"/>
          <w:lang w:val="ro-RO"/>
        </w:rPr>
        <w:tab/>
        <w:t xml:space="preserve">       </w:t>
      </w:r>
      <w:r w:rsidRPr="00DC61B5">
        <w:rPr>
          <w:sz w:val="26"/>
          <w:szCs w:val="26"/>
          <w:lang w:val="ro-RO"/>
        </w:rPr>
        <w:tab/>
        <w:t xml:space="preserve">Laurentiu Dan TUDOR  </w:t>
      </w:r>
    </w:p>
    <w:p w:rsidR="00E6325A" w:rsidRPr="00DC61B5" w:rsidRDefault="00E6325A" w:rsidP="005F4A68">
      <w:pPr>
        <w:spacing w:line="276" w:lineRule="auto"/>
        <w:jc w:val="both"/>
        <w:rPr>
          <w:sz w:val="26"/>
          <w:szCs w:val="26"/>
          <w:lang w:val="ro-RO"/>
        </w:rPr>
      </w:pPr>
      <w:r w:rsidRPr="00DC61B5">
        <w:rPr>
          <w:sz w:val="26"/>
          <w:szCs w:val="26"/>
          <w:lang w:val="ro-RO"/>
        </w:rPr>
        <w:t xml:space="preserve">                    </w:t>
      </w:r>
    </w:p>
    <w:p w:rsidR="00E6325A" w:rsidRPr="00DC61B5" w:rsidRDefault="00E6325A" w:rsidP="005F4A68">
      <w:pPr>
        <w:spacing w:line="276" w:lineRule="auto"/>
        <w:jc w:val="both"/>
        <w:rPr>
          <w:sz w:val="26"/>
          <w:szCs w:val="26"/>
          <w:lang w:val="ro-RO"/>
        </w:rPr>
      </w:pPr>
      <w:r w:rsidRPr="00DC61B5">
        <w:rPr>
          <w:sz w:val="26"/>
          <w:szCs w:val="26"/>
          <w:lang w:val="ro-RO"/>
        </w:rPr>
        <w:t xml:space="preserve">                      Director Financiar-Comercial,                      </w:t>
      </w:r>
      <w:r w:rsidRPr="00DC61B5">
        <w:rPr>
          <w:sz w:val="26"/>
          <w:szCs w:val="26"/>
          <w:lang w:val="ro-RO"/>
        </w:rPr>
        <w:tab/>
      </w:r>
    </w:p>
    <w:p w:rsidR="00E6325A" w:rsidRPr="00DC61B5" w:rsidRDefault="00E6325A" w:rsidP="005F4A68">
      <w:pPr>
        <w:tabs>
          <w:tab w:val="left" w:pos="7200"/>
        </w:tabs>
        <w:spacing w:line="276" w:lineRule="auto"/>
        <w:rPr>
          <w:sz w:val="26"/>
          <w:szCs w:val="26"/>
          <w:lang w:val="ro-RO"/>
        </w:rPr>
      </w:pPr>
      <w:r w:rsidRPr="00DC61B5">
        <w:rPr>
          <w:sz w:val="26"/>
          <w:szCs w:val="26"/>
          <w:lang w:val="ro-RO"/>
        </w:rPr>
        <w:t xml:space="preserve">                      Marcel VÎLCĂ                                                                                                                                                            </w:t>
      </w:r>
    </w:p>
    <w:p w:rsidR="00E6325A" w:rsidRPr="00DC61B5" w:rsidRDefault="00E6325A" w:rsidP="005F4A68">
      <w:pPr>
        <w:spacing w:line="276" w:lineRule="auto"/>
        <w:jc w:val="both"/>
        <w:rPr>
          <w:sz w:val="26"/>
          <w:szCs w:val="26"/>
          <w:lang w:val="ro-RO"/>
        </w:rPr>
      </w:pPr>
    </w:p>
    <w:p w:rsidR="00E6325A" w:rsidRPr="00DC61B5" w:rsidRDefault="00E6325A" w:rsidP="005F4A68">
      <w:pPr>
        <w:spacing w:line="276" w:lineRule="auto"/>
        <w:jc w:val="both"/>
        <w:rPr>
          <w:sz w:val="26"/>
          <w:szCs w:val="26"/>
          <w:lang w:val="ro-RO"/>
        </w:rPr>
      </w:pPr>
      <w:r w:rsidRPr="00DC61B5">
        <w:rPr>
          <w:sz w:val="26"/>
          <w:szCs w:val="26"/>
          <w:lang w:val="ro-RO"/>
        </w:rPr>
        <w:tab/>
      </w:r>
      <w:r w:rsidRPr="00DC61B5">
        <w:rPr>
          <w:sz w:val="26"/>
          <w:szCs w:val="26"/>
          <w:lang w:val="ro-RO"/>
        </w:rPr>
        <w:tab/>
        <w:t>Viza CFP,</w:t>
      </w:r>
    </w:p>
    <w:p w:rsidR="00E6325A" w:rsidRPr="00DC61B5" w:rsidRDefault="00E6325A" w:rsidP="005F4A68">
      <w:pPr>
        <w:spacing w:line="276" w:lineRule="auto"/>
        <w:jc w:val="both"/>
        <w:rPr>
          <w:sz w:val="26"/>
          <w:szCs w:val="26"/>
          <w:lang w:val="ro-RO"/>
        </w:rPr>
      </w:pPr>
      <w:r w:rsidRPr="00DC61B5">
        <w:rPr>
          <w:sz w:val="26"/>
          <w:szCs w:val="26"/>
          <w:lang w:val="ro-RO"/>
        </w:rPr>
        <w:t xml:space="preserve">  </w:t>
      </w:r>
    </w:p>
    <w:p w:rsidR="00E6325A" w:rsidRPr="00DC61B5" w:rsidRDefault="00E6325A" w:rsidP="005F4A68">
      <w:pPr>
        <w:spacing w:line="276" w:lineRule="auto"/>
        <w:jc w:val="both"/>
        <w:rPr>
          <w:sz w:val="26"/>
          <w:szCs w:val="26"/>
          <w:lang w:val="ro-RO"/>
        </w:rPr>
      </w:pPr>
      <w:r w:rsidRPr="00DC61B5">
        <w:rPr>
          <w:sz w:val="26"/>
          <w:szCs w:val="26"/>
          <w:lang w:val="ro-RO"/>
        </w:rPr>
        <w:t xml:space="preserve">                      Director Tehnic</w:t>
      </w:r>
    </w:p>
    <w:p w:rsidR="00E6325A" w:rsidRPr="00DC61B5" w:rsidRDefault="00E6325A" w:rsidP="005F4A68">
      <w:pPr>
        <w:spacing w:line="276" w:lineRule="auto"/>
        <w:jc w:val="both"/>
        <w:rPr>
          <w:sz w:val="26"/>
          <w:szCs w:val="26"/>
          <w:lang w:val="ro-RO"/>
        </w:rPr>
      </w:pPr>
      <w:r w:rsidRPr="00DC61B5">
        <w:rPr>
          <w:sz w:val="26"/>
          <w:szCs w:val="26"/>
          <w:lang w:val="ro-RO"/>
        </w:rPr>
        <w:tab/>
      </w:r>
      <w:r w:rsidRPr="00DC61B5">
        <w:rPr>
          <w:sz w:val="26"/>
          <w:szCs w:val="26"/>
          <w:lang w:val="ro-RO"/>
        </w:rPr>
        <w:tab/>
        <w:t>Constantin DOBRE</w:t>
      </w:r>
    </w:p>
    <w:p w:rsidR="00E6325A" w:rsidRPr="00DC61B5" w:rsidRDefault="00E6325A" w:rsidP="005F4A68">
      <w:pPr>
        <w:spacing w:line="276" w:lineRule="auto"/>
        <w:jc w:val="both"/>
        <w:rPr>
          <w:sz w:val="26"/>
          <w:szCs w:val="26"/>
          <w:lang w:val="ro-RO"/>
        </w:rPr>
      </w:pPr>
    </w:p>
    <w:p w:rsidR="00E6325A" w:rsidRPr="00DC61B5" w:rsidRDefault="00E6325A" w:rsidP="005F4A68">
      <w:pPr>
        <w:spacing w:line="276" w:lineRule="auto"/>
        <w:jc w:val="both"/>
        <w:rPr>
          <w:sz w:val="26"/>
          <w:szCs w:val="26"/>
          <w:lang w:val="ro-RO"/>
        </w:rPr>
      </w:pPr>
      <w:r w:rsidRPr="00DC61B5">
        <w:rPr>
          <w:sz w:val="26"/>
          <w:szCs w:val="26"/>
          <w:lang w:val="ro-RO"/>
        </w:rPr>
        <w:tab/>
      </w:r>
      <w:r w:rsidRPr="00DC61B5">
        <w:rPr>
          <w:sz w:val="26"/>
          <w:szCs w:val="26"/>
          <w:lang w:val="ro-RO"/>
        </w:rPr>
        <w:tab/>
        <w:t>Director Juridic si Achizitii,</w:t>
      </w:r>
    </w:p>
    <w:p w:rsidR="00E6325A" w:rsidRDefault="00E6325A" w:rsidP="005F4A68">
      <w:pPr>
        <w:spacing w:line="276" w:lineRule="auto"/>
        <w:jc w:val="both"/>
        <w:rPr>
          <w:sz w:val="26"/>
          <w:szCs w:val="26"/>
          <w:lang w:val="ro-RO"/>
        </w:rPr>
      </w:pPr>
      <w:r w:rsidRPr="00DC61B5">
        <w:rPr>
          <w:sz w:val="26"/>
          <w:szCs w:val="26"/>
          <w:lang w:val="ro-RO"/>
        </w:rPr>
        <w:tab/>
      </w:r>
      <w:r w:rsidRPr="00DC61B5">
        <w:rPr>
          <w:sz w:val="26"/>
          <w:szCs w:val="26"/>
          <w:lang w:val="ro-RO"/>
        </w:rPr>
        <w:tab/>
        <w:t>Mihai VOLF</w:t>
      </w:r>
    </w:p>
    <w:p w:rsidR="00E6325A" w:rsidRPr="00DC61B5" w:rsidRDefault="00E6325A" w:rsidP="005F4A68">
      <w:pPr>
        <w:spacing w:line="276" w:lineRule="auto"/>
        <w:jc w:val="both"/>
        <w:rPr>
          <w:sz w:val="26"/>
          <w:szCs w:val="26"/>
          <w:lang w:val="ro-RO"/>
        </w:rPr>
      </w:pPr>
    </w:p>
    <w:p w:rsidR="00E6325A" w:rsidRPr="00DC61B5" w:rsidRDefault="00E6325A" w:rsidP="005F4A68">
      <w:pPr>
        <w:spacing w:line="276" w:lineRule="auto"/>
        <w:ind w:left="720" w:firstLine="720"/>
        <w:jc w:val="both"/>
        <w:rPr>
          <w:sz w:val="26"/>
          <w:szCs w:val="26"/>
          <w:lang w:val="ro-RO"/>
        </w:rPr>
      </w:pPr>
      <w:r w:rsidRPr="00DC61B5">
        <w:rPr>
          <w:sz w:val="26"/>
          <w:szCs w:val="26"/>
          <w:lang w:val="ro-RO"/>
        </w:rPr>
        <w:t>Serviciul Juridic,</w:t>
      </w:r>
      <w:r w:rsidRPr="00DC61B5">
        <w:rPr>
          <w:sz w:val="26"/>
          <w:szCs w:val="26"/>
          <w:lang w:val="ro-RO"/>
        </w:rPr>
        <w:tab/>
      </w:r>
      <w:r w:rsidRPr="00DC61B5">
        <w:rPr>
          <w:sz w:val="26"/>
          <w:szCs w:val="26"/>
          <w:lang w:val="ro-RO"/>
        </w:rPr>
        <w:tab/>
      </w:r>
      <w:r w:rsidRPr="00DC61B5">
        <w:rPr>
          <w:sz w:val="26"/>
          <w:szCs w:val="26"/>
          <w:lang w:val="ro-RO"/>
        </w:rPr>
        <w:tab/>
      </w:r>
      <w:r w:rsidRPr="00DC61B5">
        <w:rPr>
          <w:sz w:val="26"/>
          <w:szCs w:val="26"/>
          <w:lang w:val="ro-RO"/>
        </w:rPr>
        <w:tab/>
      </w:r>
    </w:p>
    <w:p w:rsidR="00E6325A" w:rsidRPr="00DC61B5" w:rsidRDefault="00E6325A" w:rsidP="005F4A68">
      <w:pPr>
        <w:spacing w:line="276" w:lineRule="auto"/>
        <w:jc w:val="both"/>
        <w:rPr>
          <w:sz w:val="26"/>
          <w:szCs w:val="26"/>
          <w:lang w:val="ro-RO"/>
        </w:rPr>
      </w:pPr>
      <w:r w:rsidRPr="00DC61B5">
        <w:rPr>
          <w:sz w:val="26"/>
          <w:szCs w:val="26"/>
          <w:lang w:val="ro-RO"/>
        </w:rPr>
        <w:tab/>
      </w:r>
      <w:r w:rsidRPr="00DC61B5">
        <w:rPr>
          <w:sz w:val="26"/>
          <w:szCs w:val="26"/>
          <w:lang w:val="ro-RO"/>
        </w:rPr>
        <w:tab/>
        <w:t>Mioara MISLOSCHI</w:t>
      </w:r>
      <w:r w:rsidRPr="00DC61B5">
        <w:rPr>
          <w:sz w:val="26"/>
          <w:szCs w:val="26"/>
          <w:lang w:val="ro-RO"/>
        </w:rPr>
        <w:tab/>
      </w:r>
    </w:p>
    <w:p w:rsidR="00E6325A" w:rsidRPr="00DC61B5" w:rsidRDefault="00E6325A" w:rsidP="005F4A68">
      <w:pPr>
        <w:spacing w:line="276" w:lineRule="auto"/>
        <w:jc w:val="both"/>
        <w:rPr>
          <w:sz w:val="26"/>
          <w:szCs w:val="26"/>
          <w:lang w:val="ro-RO"/>
        </w:rPr>
      </w:pPr>
      <w:r w:rsidRPr="00DC61B5">
        <w:rPr>
          <w:sz w:val="26"/>
          <w:szCs w:val="26"/>
          <w:lang w:val="ro-RO"/>
        </w:rPr>
        <w:tab/>
      </w:r>
      <w:r w:rsidRPr="00DC61B5">
        <w:rPr>
          <w:sz w:val="26"/>
          <w:szCs w:val="26"/>
          <w:lang w:val="ro-RO"/>
        </w:rPr>
        <w:tab/>
      </w:r>
      <w:r w:rsidRPr="00DC61B5">
        <w:rPr>
          <w:sz w:val="26"/>
          <w:szCs w:val="26"/>
          <w:lang w:val="ro-RO"/>
        </w:rPr>
        <w:tab/>
      </w:r>
      <w:r w:rsidRPr="00DC61B5">
        <w:rPr>
          <w:sz w:val="26"/>
          <w:szCs w:val="26"/>
          <w:lang w:val="ro-RO"/>
        </w:rPr>
        <w:tab/>
      </w:r>
    </w:p>
    <w:p w:rsidR="00E6325A" w:rsidRPr="00DC61B5" w:rsidRDefault="00E6325A" w:rsidP="005F4A68">
      <w:pPr>
        <w:spacing w:line="276" w:lineRule="auto"/>
        <w:jc w:val="both"/>
        <w:rPr>
          <w:sz w:val="26"/>
          <w:szCs w:val="26"/>
          <w:lang w:val="ro-RO"/>
        </w:rPr>
      </w:pPr>
      <w:r w:rsidRPr="00DC61B5">
        <w:rPr>
          <w:sz w:val="26"/>
          <w:szCs w:val="26"/>
          <w:lang w:val="ro-RO"/>
        </w:rPr>
        <w:tab/>
      </w:r>
      <w:r w:rsidRPr="00DC61B5">
        <w:rPr>
          <w:sz w:val="26"/>
          <w:szCs w:val="26"/>
          <w:lang w:val="ro-RO"/>
        </w:rPr>
        <w:tab/>
        <w:t>Serviciul Achiziţii,</w:t>
      </w:r>
    </w:p>
    <w:p w:rsidR="00E6325A" w:rsidRPr="00DC61B5" w:rsidRDefault="00E6325A" w:rsidP="005F4A68">
      <w:pPr>
        <w:rPr>
          <w:sz w:val="26"/>
          <w:szCs w:val="26"/>
          <w:lang w:val="ro-RO"/>
        </w:rPr>
      </w:pPr>
      <w:r w:rsidRPr="00DC61B5">
        <w:rPr>
          <w:sz w:val="26"/>
          <w:szCs w:val="26"/>
          <w:lang w:val="ro-RO"/>
        </w:rPr>
        <w:tab/>
      </w:r>
      <w:r w:rsidRPr="00DC61B5">
        <w:rPr>
          <w:sz w:val="26"/>
          <w:szCs w:val="26"/>
          <w:lang w:val="ro-RO"/>
        </w:rPr>
        <w:tab/>
        <w:t>Ioana UNTILĂ</w:t>
      </w:r>
    </w:p>
    <w:p w:rsidR="00E6325A" w:rsidRPr="00DC61B5" w:rsidRDefault="00E6325A" w:rsidP="005F4A68">
      <w:pPr>
        <w:rPr>
          <w:sz w:val="26"/>
          <w:szCs w:val="26"/>
          <w:lang w:val="ro-RO"/>
        </w:rPr>
      </w:pPr>
    </w:p>
    <w:p w:rsidR="00E6325A" w:rsidRPr="00DC61B5" w:rsidRDefault="00E6325A" w:rsidP="005F4A68">
      <w:pPr>
        <w:rPr>
          <w:sz w:val="26"/>
          <w:szCs w:val="26"/>
          <w:lang w:val="ro-RO"/>
        </w:rPr>
      </w:pPr>
      <w:r w:rsidRPr="00DC61B5">
        <w:rPr>
          <w:sz w:val="26"/>
          <w:szCs w:val="26"/>
          <w:lang w:val="ro-RO"/>
        </w:rPr>
        <w:tab/>
      </w:r>
      <w:r w:rsidRPr="00DC61B5">
        <w:rPr>
          <w:sz w:val="26"/>
          <w:szCs w:val="26"/>
          <w:lang w:val="ro-RO"/>
        </w:rPr>
        <w:tab/>
        <w:t>Birou Contracte</w:t>
      </w:r>
    </w:p>
    <w:p w:rsidR="00E6325A" w:rsidRPr="00DC61B5" w:rsidRDefault="00E6325A" w:rsidP="005F4A68">
      <w:pPr>
        <w:rPr>
          <w:color w:val="000000"/>
          <w:sz w:val="26"/>
          <w:szCs w:val="26"/>
          <w:lang w:val="it-IT"/>
        </w:rPr>
      </w:pPr>
      <w:r w:rsidRPr="00DC61B5">
        <w:rPr>
          <w:sz w:val="26"/>
          <w:szCs w:val="26"/>
          <w:lang w:val="ro-RO"/>
        </w:rPr>
        <w:tab/>
      </w:r>
      <w:r w:rsidRPr="00DC61B5">
        <w:rPr>
          <w:sz w:val="26"/>
          <w:szCs w:val="26"/>
          <w:lang w:val="ro-RO"/>
        </w:rPr>
        <w:tab/>
        <w:t>Roxana KEDEI</w:t>
      </w:r>
    </w:p>
    <w:p w:rsidR="00E6325A" w:rsidRDefault="00E6325A" w:rsidP="000E6F83">
      <w:pPr>
        <w:tabs>
          <w:tab w:val="left" w:pos="720"/>
          <w:tab w:val="left" w:pos="1440"/>
          <w:tab w:val="left" w:pos="2160"/>
          <w:tab w:val="left" w:pos="3923"/>
        </w:tabs>
        <w:rPr>
          <w:sz w:val="26"/>
          <w:szCs w:val="26"/>
          <w:lang w:val="ro-RO"/>
        </w:rPr>
      </w:pPr>
    </w:p>
    <w:p w:rsidR="00E6325A" w:rsidRPr="00751512" w:rsidRDefault="00E6325A" w:rsidP="00923608">
      <w:pPr>
        <w:rPr>
          <w:b/>
          <w:bCs/>
          <w:sz w:val="26"/>
          <w:szCs w:val="26"/>
          <w:lang w:val="ro-RO"/>
        </w:rPr>
        <w:sectPr w:rsidR="00E6325A" w:rsidRPr="00751512" w:rsidSect="00923608">
          <w:footerReference w:type="default" r:id="rId7"/>
          <w:type w:val="oddPage"/>
          <w:pgSz w:w="11906" w:h="16838"/>
          <w:pgMar w:top="567" w:right="737" w:bottom="907" w:left="1418" w:header="731" w:footer="907" w:gutter="0"/>
          <w:pgNumType w:start="1"/>
          <w:cols w:space="708"/>
        </w:sectPr>
      </w:pPr>
    </w:p>
    <w:p w:rsidR="00E6325A" w:rsidRDefault="00E6325A" w:rsidP="00DC78E7">
      <w:pPr>
        <w:rPr>
          <w:b/>
          <w:bCs/>
          <w:sz w:val="20"/>
          <w:szCs w:val="20"/>
          <w:lang w:val="es-ES"/>
        </w:rPr>
      </w:pPr>
    </w:p>
    <w:p w:rsidR="00E6325A" w:rsidRPr="0005710D" w:rsidRDefault="00E6325A" w:rsidP="00923608">
      <w:pPr>
        <w:ind w:firstLine="10773"/>
        <w:jc w:val="right"/>
        <w:rPr>
          <w:b/>
          <w:bCs/>
          <w:sz w:val="24"/>
          <w:szCs w:val="24"/>
          <w:lang w:val="es-ES"/>
        </w:rPr>
      </w:pPr>
      <w:r w:rsidRPr="0005710D">
        <w:rPr>
          <w:b/>
          <w:bCs/>
          <w:sz w:val="24"/>
          <w:szCs w:val="24"/>
          <w:lang w:val="es-ES"/>
        </w:rPr>
        <w:t>ANEXA NR. 1</w:t>
      </w:r>
    </w:p>
    <w:p w:rsidR="00E6325A" w:rsidRPr="0005710D" w:rsidRDefault="00E6325A" w:rsidP="005F4A68">
      <w:pPr>
        <w:ind w:firstLine="10773"/>
        <w:jc w:val="right"/>
        <w:rPr>
          <w:sz w:val="24"/>
          <w:szCs w:val="24"/>
          <w:lang w:val="es-ES"/>
        </w:rPr>
      </w:pPr>
      <w:r w:rsidRPr="0005710D">
        <w:rPr>
          <w:b/>
          <w:bCs/>
          <w:sz w:val="24"/>
          <w:szCs w:val="24"/>
          <w:lang w:val="es-ES"/>
        </w:rPr>
        <w:t xml:space="preserve"> </w:t>
      </w:r>
      <w:r w:rsidRPr="0005710D">
        <w:rPr>
          <w:sz w:val="24"/>
          <w:szCs w:val="24"/>
          <w:lang w:val="es-ES"/>
        </w:rPr>
        <w:t>LA CONTRACTUL NR...........</w:t>
      </w:r>
    </w:p>
    <w:p w:rsidR="00E6325A" w:rsidRPr="0005710D" w:rsidRDefault="00E6325A" w:rsidP="00C001B7">
      <w:pPr>
        <w:rPr>
          <w:sz w:val="24"/>
          <w:szCs w:val="24"/>
          <w:lang w:val="es-ES"/>
        </w:rPr>
      </w:pPr>
    </w:p>
    <w:p w:rsidR="00E6325A" w:rsidRPr="0005710D" w:rsidRDefault="00E6325A" w:rsidP="00DC78E7">
      <w:pPr>
        <w:pStyle w:val="Heading1"/>
        <w:jc w:val="center"/>
        <w:rPr>
          <w:sz w:val="24"/>
          <w:szCs w:val="24"/>
          <w:lang w:val="es-ES"/>
        </w:rPr>
      </w:pPr>
      <w:r w:rsidRPr="0005710D">
        <w:rPr>
          <w:sz w:val="24"/>
          <w:szCs w:val="24"/>
          <w:lang w:val="es-ES"/>
        </w:rPr>
        <w:t>LISTA DE CANTITĂŢI DE SERVICII</w:t>
      </w:r>
    </w:p>
    <w:tbl>
      <w:tblPr>
        <w:tblW w:w="154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4"/>
        <w:gridCol w:w="8237"/>
        <w:gridCol w:w="668"/>
        <w:gridCol w:w="880"/>
        <w:gridCol w:w="1146"/>
        <w:gridCol w:w="1141"/>
        <w:gridCol w:w="1342"/>
        <w:gridCol w:w="1539"/>
      </w:tblGrid>
      <w:tr w:rsidR="00E6325A" w:rsidRPr="00943F43">
        <w:trPr>
          <w:trHeight w:val="558"/>
        </w:trPr>
        <w:tc>
          <w:tcPr>
            <w:tcW w:w="574" w:type="dxa"/>
            <w:vAlign w:val="center"/>
          </w:tcPr>
          <w:p w:rsidR="00E6325A" w:rsidRPr="00943F43" w:rsidRDefault="00E6325A" w:rsidP="00B57521">
            <w:pPr>
              <w:jc w:val="center"/>
              <w:rPr>
                <w:sz w:val="20"/>
                <w:szCs w:val="20"/>
              </w:rPr>
            </w:pPr>
            <w:r w:rsidRPr="00943F43">
              <w:rPr>
                <w:sz w:val="20"/>
                <w:szCs w:val="20"/>
              </w:rPr>
              <w:t>Nr</w:t>
            </w:r>
            <w:r w:rsidRPr="00943F43">
              <w:rPr>
                <w:sz w:val="20"/>
                <w:szCs w:val="20"/>
              </w:rPr>
              <w:br/>
            </w:r>
            <w:proofErr w:type="spellStart"/>
            <w:r w:rsidRPr="00943F43">
              <w:rPr>
                <w:sz w:val="20"/>
                <w:szCs w:val="20"/>
              </w:rPr>
              <w:t>crt</w:t>
            </w:r>
            <w:proofErr w:type="spellEnd"/>
          </w:p>
        </w:tc>
        <w:tc>
          <w:tcPr>
            <w:tcW w:w="8237" w:type="dxa"/>
            <w:noWrap/>
            <w:vAlign w:val="center"/>
          </w:tcPr>
          <w:p w:rsidR="00E6325A" w:rsidRPr="0005710D" w:rsidRDefault="00E6325A" w:rsidP="00B57521">
            <w:pPr>
              <w:jc w:val="center"/>
              <w:rPr>
                <w:b/>
                <w:bCs/>
                <w:sz w:val="20"/>
                <w:szCs w:val="20"/>
              </w:rPr>
            </w:pPr>
            <w:r w:rsidRPr="0005710D">
              <w:rPr>
                <w:b/>
                <w:bCs/>
                <w:sz w:val="20"/>
                <w:szCs w:val="20"/>
              </w:rPr>
              <w:t>DENUMIREA SERVICIILOR</w:t>
            </w:r>
          </w:p>
        </w:tc>
        <w:tc>
          <w:tcPr>
            <w:tcW w:w="668" w:type="dxa"/>
            <w:noWrap/>
            <w:vAlign w:val="center"/>
          </w:tcPr>
          <w:p w:rsidR="00E6325A" w:rsidRPr="0005710D" w:rsidRDefault="00E6325A" w:rsidP="00B57521">
            <w:pPr>
              <w:jc w:val="center"/>
              <w:rPr>
                <w:b/>
                <w:bCs/>
                <w:sz w:val="20"/>
                <w:szCs w:val="20"/>
              </w:rPr>
            </w:pPr>
            <w:r w:rsidRPr="0005710D">
              <w:rPr>
                <w:b/>
                <w:bCs/>
                <w:sz w:val="20"/>
                <w:szCs w:val="20"/>
              </w:rPr>
              <w:t>UM</w:t>
            </w:r>
          </w:p>
        </w:tc>
        <w:tc>
          <w:tcPr>
            <w:tcW w:w="880" w:type="dxa"/>
            <w:noWrap/>
            <w:vAlign w:val="center"/>
          </w:tcPr>
          <w:p w:rsidR="00E6325A" w:rsidRPr="0005710D" w:rsidRDefault="00E6325A" w:rsidP="00B57521">
            <w:pPr>
              <w:jc w:val="center"/>
              <w:rPr>
                <w:b/>
                <w:bCs/>
                <w:sz w:val="20"/>
                <w:szCs w:val="20"/>
              </w:rPr>
            </w:pPr>
            <w:r w:rsidRPr="0005710D">
              <w:rPr>
                <w:b/>
                <w:bCs/>
                <w:sz w:val="20"/>
                <w:szCs w:val="20"/>
              </w:rPr>
              <w:t>Cant</w:t>
            </w:r>
            <w:r>
              <w:rPr>
                <w:b/>
                <w:bCs/>
                <w:sz w:val="20"/>
                <w:szCs w:val="20"/>
              </w:rPr>
              <w:t>.</w:t>
            </w:r>
          </w:p>
        </w:tc>
        <w:tc>
          <w:tcPr>
            <w:tcW w:w="1146" w:type="dxa"/>
            <w:noWrap/>
            <w:vAlign w:val="bottom"/>
          </w:tcPr>
          <w:p w:rsidR="00E6325A" w:rsidRPr="0005710D" w:rsidRDefault="00E6325A" w:rsidP="00B57521">
            <w:pPr>
              <w:jc w:val="center"/>
              <w:rPr>
                <w:b/>
                <w:bCs/>
                <w:sz w:val="20"/>
                <w:szCs w:val="20"/>
              </w:rPr>
            </w:pPr>
            <w:proofErr w:type="spellStart"/>
            <w:r w:rsidRPr="0005710D">
              <w:rPr>
                <w:b/>
                <w:bCs/>
                <w:sz w:val="20"/>
                <w:szCs w:val="20"/>
              </w:rPr>
              <w:t>Pret</w:t>
            </w:r>
            <w:proofErr w:type="spellEnd"/>
            <w:r w:rsidRPr="0005710D">
              <w:rPr>
                <w:b/>
                <w:bCs/>
                <w:sz w:val="20"/>
                <w:szCs w:val="20"/>
              </w:rPr>
              <w:t xml:space="preserve"> </w:t>
            </w:r>
            <w:proofErr w:type="spellStart"/>
            <w:r w:rsidRPr="0005710D">
              <w:rPr>
                <w:b/>
                <w:bCs/>
                <w:sz w:val="20"/>
                <w:szCs w:val="20"/>
              </w:rPr>
              <w:t>unitar</w:t>
            </w:r>
            <w:proofErr w:type="spellEnd"/>
          </w:p>
          <w:p w:rsidR="00E6325A" w:rsidRPr="0005710D" w:rsidRDefault="00E6325A" w:rsidP="00B57521">
            <w:pPr>
              <w:jc w:val="center"/>
              <w:rPr>
                <w:b/>
                <w:bCs/>
                <w:sz w:val="20"/>
                <w:szCs w:val="20"/>
              </w:rPr>
            </w:pPr>
          </w:p>
        </w:tc>
        <w:tc>
          <w:tcPr>
            <w:tcW w:w="1141" w:type="dxa"/>
            <w:noWrap/>
            <w:vAlign w:val="bottom"/>
          </w:tcPr>
          <w:p w:rsidR="00E6325A" w:rsidRPr="0005710D" w:rsidRDefault="00E6325A" w:rsidP="00B57521">
            <w:pPr>
              <w:jc w:val="center"/>
              <w:rPr>
                <w:b/>
                <w:bCs/>
                <w:sz w:val="20"/>
                <w:szCs w:val="20"/>
              </w:rPr>
            </w:pPr>
          </w:p>
          <w:p w:rsidR="00E6325A" w:rsidRPr="0005710D" w:rsidRDefault="00E6325A" w:rsidP="00B57521">
            <w:pPr>
              <w:jc w:val="center"/>
              <w:rPr>
                <w:b/>
                <w:bCs/>
                <w:sz w:val="20"/>
                <w:szCs w:val="20"/>
              </w:rPr>
            </w:pPr>
            <w:proofErr w:type="spellStart"/>
            <w:r w:rsidRPr="0005710D">
              <w:rPr>
                <w:b/>
                <w:bCs/>
                <w:sz w:val="20"/>
                <w:szCs w:val="20"/>
              </w:rPr>
              <w:t>Pret</w:t>
            </w:r>
            <w:proofErr w:type="spellEnd"/>
            <w:r w:rsidRPr="0005710D">
              <w:rPr>
                <w:b/>
                <w:bCs/>
                <w:sz w:val="20"/>
                <w:szCs w:val="20"/>
              </w:rPr>
              <w:t xml:space="preserve"> total</w:t>
            </w:r>
          </w:p>
          <w:p w:rsidR="00E6325A" w:rsidRPr="0005710D" w:rsidRDefault="00E6325A" w:rsidP="00B57521">
            <w:pPr>
              <w:jc w:val="center"/>
              <w:rPr>
                <w:b/>
                <w:bCs/>
                <w:sz w:val="20"/>
                <w:szCs w:val="20"/>
              </w:rPr>
            </w:pPr>
          </w:p>
        </w:tc>
        <w:tc>
          <w:tcPr>
            <w:tcW w:w="1342" w:type="dxa"/>
            <w:noWrap/>
            <w:vAlign w:val="bottom"/>
          </w:tcPr>
          <w:p w:rsidR="00E6325A" w:rsidRPr="0005710D" w:rsidRDefault="00E6325A" w:rsidP="00B57521">
            <w:pPr>
              <w:jc w:val="center"/>
              <w:rPr>
                <w:b/>
                <w:bCs/>
                <w:sz w:val="20"/>
                <w:szCs w:val="20"/>
              </w:rPr>
            </w:pPr>
          </w:p>
          <w:p w:rsidR="00E6325A" w:rsidRPr="0005710D" w:rsidRDefault="00E6325A" w:rsidP="00B57521">
            <w:pPr>
              <w:jc w:val="center"/>
              <w:rPr>
                <w:b/>
                <w:bCs/>
                <w:sz w:val="20"/>
                <w:szCs w:val="20"/>
              </w:rPr>
            </w:pPr>
            <w:proofErr w:type="spellStart"/>
            <w:r w:rsidRPr="0005710D">
              <w:rPr>
                <w:b/>
                <w:bCs/>
                <w:sz w:val="20"/>
                <w:szCs w:val="20"/>
              </w:rPr>
              <w:t>Contractant</w:t>
            </w:r>
            <w:proofErr w:type="spellEnd"/>
            <w:r w:rsidRPr="0005710D">
              <w:rPr>
                <w:b/>
                <w:bCs/>
                <w:sz w:val="20"/>
                <w:szCs w:val="20"/>
              </w:rPr>
              <w:t xml:space="preserve"> General</w:t>
            </w:r>
          </w:p>
          <w:p w:rsidR="00E6325A" w:rsidRPr="0005710D" w:rsidRDefault="00E6325A" w:rsidP="00B57521">
            <w:pPr>
              <w:jc w:val="center"/>
              <w:rPr>
                <w:b/>
                <w:bCs/>
                <w:sz w:val="20"/>
                <w:szCs w:val="20"/>
              </w:rPr>
            </w:pPr>
          </w:p>
        </w:tc>
        <w:tc>
          <w:tcPr>
            <w:tcW w:w="1416" w:type="dxa"/>
            <w:noWrap/>
            <w:vAlign w:val="bottom"/>
          </w:tcPr>
          <w:p w:rsidR="00E6325A" w:rsidRPr="0005710D" w:rsidRDefault="00E6325A" w:rsidP="00B57521">
            <w:pPr>
              <w:jc w:val="center"/>
              <w:rPr>
                <w:b/>
                <w:bCs/>
                <w:sz w:val="20"/>
                <w:szCs w:val="20"/>
              </w:rPr>
            </w:pPr>
            <w:proofErr w:type="spellStart"/>
            <w:r w:rsidRPr="0005710D">
              <w:rPr>
                <w:b/>
                <w:bCs/>
                <w:sz w:val="20"/>
                <w:szCs w:val="20"/>
              </w:rPr>
              <w:t>Subcontractant</w:t>
            </w:r>
            <w:proofErr w:type="spellEnd"/>
          </w:p>
          <w:p w:rsidR="00E6325A" w:rsidRPr="0005710D" w:rsidRDefault="00E6325A" w:rsidP="00B57521">
            <w:pPr>
              <w:jc w:val="center"/>
              <w:rPr>
                <w:b/>
                <w:bCs/>
                <w:sz w:val="20"/>
                <w:szCs w:val="20"/>
              </w:rPr>
            </w:pPr>
          </w:p>
          <w:p w:rsidR="00E6325A" w:rsidRPr="0005710D" w:rsidRDefault="00E6325A" w:rsidP="00B57521">
            <w:pPr>
              <w:jc w:val="center"/>
              <w:rPr>
                <w:b/>
                <w:bCs/>
                <w:sz w:val="20"/>
                <w:szCs w:val="20"/>
              </w:rPr>
            </w:pPr>
          </w:p>
        </w:tc>
      </w:tr>
      <w:tr w:rsidR="00E6325A" w:rsidRPr="00943F43">
        <w:trPr>
          <w:trHeight w:val="285"/>
        </w:trPr>
        <w:tc>
          <w:tcPr>
            <w:tcW w:w="574" w:type="dxa"/>
            <w:noWrap/>
            <w:vAlign w:val="center"/>
          </w:tcPr>
          <w:p w:rsidR="00E6325A" w:rsidRPr="0005710D" w:rsidRDefault="00E6325A" w:rsidP="0005710D">
            <w:pPr>
              <w:jc w:val="center"/>
              <w:rPr>
                <w:rFonts w:ascii="Arial" w:hAnsi="Arial" w:cs="Arial"/>
                <w:sz w:val="18"/>
                <w:szCs w:val="18"/>
                <w:lang w:val="en-US" w:eastAsia="en-US"/>
              </w:rPr>
            </w:pPr>
            <w:r>
              <w:rPr>
                <w:rFonts w:ascii="Arial" w:hAnsi="Arial" w:cs="Arial"/>
                <w:sz w:val="18"/>
                <w:szCs w:val="18"/>
                <w:lang w:val="en-US" w:eastAsia="en-US"/>
              </w:rPr>
              <w:t>0</w:t>
            </w:r>
          </w:p>
        </w:tc>
        <w:tc>
          <w:tcPr>
            <w:tcW w:w="8237" w:type="dxa"/>
            <w:noWrap/>
            <w:vAlign w:val="center"/>
          </w:tcPr>
          <w:p w:rsidR="00E6325A" w:rsidRPr="0005710D" w:rsidRDefault="00E6325A" w:rsidP="0005710D">
            <w:pPr>
              <w:jc w:val="center"/>
              <w:rPr>
                <w:rFonts w:ascii="Arial" w:hAnsi="Arial" w:cs="Arial"/>
                <w:sz w:val="18"/>
                <w:szCs w:val="18"/>
                <w:lang w:val="en-US" w:eastAsia="en-US"/>
              </w:rPr>
            </w:pPr>
            <w:r>
              <w:rPr>
                <w:rFonts w:ascii="Arial" w:hAnsi="Arial" w:cs="Arial"/>
                <w:sz w:val="18"/>
                <w:szCs w:val="18"/>
                <w:lang w:val="en-US" w:eastAsia="en-US"/>
              </w:rPr>
              <w:t>1</w:t>
            </w:r>
          </w:p>
        </w:tc>
        <w:tc>
          <w:tcPr>
            <w:tcW w:w="668" w:type="dxa"/>
            <w:noWrap/>
            <w:vAlign w:val="center"/>
          </w:tcPr>
          <w:p w:rsidR="00E6325A" w:rsidRPr="0005710D" w:rsidRDefault="00E6325A" w:rsidP="0005710D">
            <w:pPr>
              <w:jc w:val="center"/>
              <w:rPr>
                <w:rFonts w:ascii="Arial" w:hAnsi="Arial" w:cs="Arial"/>
                <w:sz w:val="18"/>
                <w:szCs w:val="18"/>
                <w:lang w:val="en-US" w:eastAsia="en-US"/>
              </w:rPr>
            </w:pPr>
            <w:r>
              <w:rPr>
                <w:rFonts w:ascii="Arial" w:hAnsi="Arial" w:cs="Arial"/>
                <w:sz w:val="18"/>
                <w:szCs w:val="18"/>
                <w:lang w:val="en-US" w:eastAsia="en-US"/>
              </w:rPr>
              <w:t>2</w:t>
            </w:r>
          </w:p>
        </w:tc>
        <w:tc>
          <w:tcPr>
            <w:tcW w:w="880" w:type="dxa"/>
            <w:noWrap/>
            <w:vAlign w:val="center"/>
          </w:tcPr>
          <w:p w:rsidR="00E6325A" w:rsidRPr="0005710D" w:rsidRDefault="00E6325A" w:rsidP="0005710D">
            <w:pPr>
              <w:jc w:val="center"/>
              <w:rPr>
                <w:rFonts w:ascii="Arial" w:hAnsi="Arial" w:cs="Arial"/>
                <w:sz w:val="18"/>
                <w:szCs w:val="18"/>
                <w:lang w:val="en-US" w:eastAsia="en-US"/>
              </w:rPr>
            </w:pPr>
            <w:r>
              <w:rPr>
                <w:rFonts w:ascii="Arial" w:hAnsi="Arial" w:cs="Arial"/>
                <w:sz w:val="18"/>
                <w:szCs w:val="18"/>
                <w:lang w:val="en-US" w:eastAsia="en-US"/>
              </w:rPr>
              <w:t>3</w:t>
            </w:r>
          </w:p>
        </w:tc>
        <w:tc>
          <w:tcPr>
            <w:tcW w:w="1146" w:type="dxa"/>
            <w:noWrap/>
            <w:vAlign w:val="center"/>
          </w:tcPr>
          <w:p w:rsidR="00E6325A" w:rsidRPr="0005710D" w:rsidRDefault="00E6325A" w:rsidP="0005710D">
            <w:pPr>
              <w:jc w:val="center"/>
              <w:rPr>
                <w:rFonts w:ascii="Arial" w:hAnsi="Arial" w:cs="Arial"/>
                <w:sz w:val="18"/>
                <w:szCs w:val="18"/>
                <w:lang w:val="en-US" w:eastAsia="en-US"/>
              </w:rPr>
            </w:pPr>
            <w:r>
              <w:rPr>
                <w:rFonts w:ascii="Arial" w:hAnsi="Arial" w:cs="Arial"/>
                <w:sz w:val="18"/>
                <w:szCs w:val="18"/>
                <w:lang w:val="en-US" w:eastAsia="en-US"/>
              </w:rPr>
              <w:t>4</w:t>
            </w:r>
          </w:p>
        </w:tc>
        <w:tc>
          <w:tcPr>
            <w:tcW w:w="1141" w:type="dxa"/>
            <w:noWrap/>
            <w:vAlign w:val="center"/>
          </w:tcPr>
          <w:p w:rsidR="00E6325A" w:rsidRPr="0005710D" w:rsidRDefault="00E6325A" w:rsidP="0005710D">
            <w:pPr>
              <w:jc w:val="center"/>
              <w:rPr>
                <w:rFonts w:ascii="Arial" w:hAnsi="Arial" w:cs="Arial"/>
                <w:sz w:val="18"/>
                <w:szCs w:val="18"/>
                <w:lang w:val="en-US" w:eastAsia="en-US"/>
              </w:rPr>
            </w:pPr>
            <w:r>
              <w:rPr>
                <w:rFonts w:ascii="Arial" w:hAnsi="Arial" w:cs="Arial"/>
                <w:sz w:val="18"/>
                <w:szCs w:val="18"/>
                <w:lang w:val="en-US" w:eastAsia="en-US"/>
              </w:rPr>
              <w:t>5</w:t>
            </w:r>
          </w:p>
        </w:tc>
        <w:tc>
          <w:tcPr>
            <w:tcW w:w="1342" w:type="dxa"/>
            <w:noWrap/>
            <w:vAlign w:val="center"/>
          </w:tcPr>
          <w:p w:rsidR="00E6325A" w:rsidRPr="0005710D" w:rsidRDefault="00E6325A" w:rsidP="0005710D">
            <w:pPr>
              <w:jc w:val="center"/>
              <w:rPr>
                <w:rFonts w:ascii="Arial" w:hAnsi="Arial" w:cs="Arial"/>
                <w:sz w:val="18"/>
                <w:szCs w:val="18"/>
                <w:lang w:val="en-US" w:eastAsia="en-US"/>
              </w:rPr>
            </w:pPr>
            <w:r>
              <w:rPr>
                <w:rFonts w:ascii="Arial" w:hAnsi="Arial" w:cs="Arial"/>
                <w:sz w:val="18"/>
                <w:szCs w:val="18"/>
                <w:lang w:val="en-US" w:eastAsia="en-US"/>
              </w:rPr>
              <w:t>6</w:t>
            </w:r>
          </w:p>
        </w:tc>
        <w:tc>
          <w:tcPr>
            <w:tcW w:w="1416" w:type="dxa"/>
            <w:noWrap/>
            <w:vAlign w:val="center"/>
          </w:tcPr>
          <w:p w:rsidR="00E6325A" w:rsidRPr="0005710D" w:rsidRDefault="00E6325A" w:rsidP="0005710D">
            <w:pPr>
              <w:jc w:val="center"/>
              <w:rPr>
                <w:rFonts w:ascii="Arial" w:hAnsi="Arial" w:cs="Arial"/>
                <w:sz w:val="18"/>
                <w:szCs w:val="18"/>
                <w:lang w:val="en-US" w:eastAsia="en-US"/>
              </w:rPr>
            </w:pPr>
            <w:r>
              <w:rPr>
                <w:rFonts w:ascii="Arial" w:hAnsi="Arial" w:cs="Arial"/>
                <w:sz w:val="18"/>
                <w:szCs w:val="18"/>
                <w:lang w:val="en-US" w:eastAsia="en-US"/>
              </w:rPr>
              <w:t>7</w:t>
            </w:r>
          </w:p>
        </w:tc>
      </w:tr>
      <w:tr w:rsidR="00E6325A" w:rsidRPr="00943F43">
        <w:trPr>
          <w:trHeight w:val="385"/>
        </w:trPr>
        <w:tc>
          <w:tcPr>
            <w:tcW w:w="574" w:type="dxa"/>
            <w:noWrap/>
            <w:vAlign w:val="center"/>
          </w:tcPr>
          <w:p w:rsidR="00E6325A" w:rsidRPr="00DC78E7" w:rsidRDefault="00E6325A" w:rsidP="00C001B7">
            <w:pPr>
              <w:jc w:val="center"/>
              <w:rPr>
                <w:sz w:val="20"/>
                <w:szCs w:val="20"/>
                <w:lang w:val="en-US" w:eastAsia="en-US"/>
              </w:rPr>
            </w:pPr>
            <w:r w:rsidRPr="00DC78E7">
              <w:rPr>
                <w:sz w:val="20"/>
                <w:szCs w:val="20"/>
                <w:lang w:val="en-US" w:eastAsia="en-US"/>
              </w:rPr>
              <w:t>1</w:t>
            </w:r>
          </w:p>
        </w:tc>
        <w:tc>
          <w:tcPr>
            <w:tcW w:w="8237" w:type="dxa"/>
            <w:vAlign w:val="center"/>
          </w:tcPr>
          <w:p w:rsidR="00E6325A" w:rsidRPr="00DC78E7" w:rsidRDefault="00E6325A" w:rsidP="00725A24">
            <w:pPr>
              <w:rPr>
                <w:sz w:val="20"/>
                <w:szCs w:val="20"/>
                <w:lang w:val="pt-BR"/>
              </w:rPr>
            </w:pPr>
            <w:r w:rsidRPr="00DC78E7">
              <w:rPr>
                <w:sz w:val="20"/>
                <w:szCs w:val="20"/>
                <w:lang w:val="pt-BR"/>
              </w:rPr>
              <w:t xml:space="preserve">Transport rotor la sediul </w:t>
            </w:r>
            <w:r w:rsidR="0072137B">
              <w:rPr>
                <w:sz w:val="20"/>
                <w:szCs w:val="20"/>
                <w:lang w:val="pt-BR"/>
              </w:rPr>
              <w:t>prestator</w:t>
            </w:r>
            <w:r w:rsidRPr="00DC78E7">
              <w:rPr>
                <w:sz w:val="20"/>
                <w:szCs w:val="20"/>
                <w:lang w:val="pt-BR"/>
              </w:rPr>
              <w:t>ului</w:t>
            </w:r>
          </w:p>
        </w:tc>
        <w:tc>
          <w:tcPr>
            <w:tcW w:w="668" w:type="dxa"/>
            <w:vAlign w:val="center"/>
          </w:tcPr>
          <w:p w:rsidR="00E6325A" w:rsidRPr="00DC78E7" w:rsidRDefault="00E6325A" w:rsidP="00725A24">
            <w:pPr>
              <w:jc w:val="center"/>
              <w:rPr>
                <w:sz w:val="20"/>
                <w:szCs w:val="20"/>
              </w:rPr>
            </w:pPr>
            <w:proofErr w:type="spellStart"/>
            <w:r w:rsidRPr="00DC78E7">
              <w:rPr>
                <w:sz w:val="20"/>
                <w:szCs w:val="20"/>
              </w:rPr>
              <w:t>buc</w:t>
            </w:r>
            <w:proofErr w:type="spellEnd"/>
          </w:p>
        </w:tc>
        <w:tc>
          <w:tcPr>
            <w:tcW w:w="880" w:type="dxa"/>
            <w:noWrap/>
            <w:vAlign w:val="center"/>
          </w:tcPr>
          <w:p w:rsidR="00E6325A" w:rsidRPr="0005710D" w:rsidRDefault="00E6325A" w:rsidP="00725A24">
            <w:pPr>
              <w:jc w:val="center"/>
              <w:rPr>
                <w:b/>
                <w:bCs/>
                <w:sz w:val="20"/>
                <w:szCs w:val="20"/>
              </w:rPr>
            </w:pPr>
            <w:r w:rsidRPr="0005710D">
              <w:rPr>
                <w:b/>
                <w:bCs/>
                <w:sz w:val="20"/>
                <w:szCs w:val="20"/>
              </w:rPr>
              <w:t>1</w:t>
            </w:r>
          </w:p>
        </w:tc>
        <w:tc>
          <w:tcPr>
            <w:tcW w:w="114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141"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342"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41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r>
      <w:tr w:rsidR="00E6325A" w:rsidRPr="00943F43">
        <w:trPr>
          <w:trHeight w:val="300"/>
        </w:trPr>
        <w:tc>
          <w:tcPr>
            <w:tcW w:w="574" w:type="dxa"/>
            <w:noWrap/>
            <w:vAlign w:val="center"/>
          </w:tcPr>
          <w:p w:rsidR="00E6325A" w:rsidRPr="00DC78E7" w:rsidRDefault="00E6325A" w:rsidP="00C001B7">
            <w:pPr>
              <w:jc w:val="center"/>
              <w:rPr>
                <w:sz w:val="20"/>
                <w:szCs w:val="20"/>
                <w:lang w:val="en-US" w:eastAsia="en-US"/>
              </w:rPr>
            </w:pPr>
            <w:r w:rsidRPr="00DC78E7">
              <w:rPr>
                <w:sz w:val="20"/>
                <w:szCs w:val="20"/>
                <w:lang w:val="en-US" w:eastAsia="en-US"/>
              </w:rPr>
              <w:t>2</w:t>
            </w:r>
          </w:p>
        </w:tc>
        <w:tc>
          <w:tcPr>
            <w:tcW w:w="8237" w:type="dxa"/>
            <w:vAlign w:val="center"/>
          </w:tcPr>
          <w:p w:rsidR="00E6325A" w:rsidRPr="00DC78E7" w:rsidRDefault="00E6325A" w:rsidP="00725A24">
            <w:pPr>
              <w:rPr>
                <w:sz w:val="20"/>
                <w:szCs w:val="20"/>
                <w:lang w:val="it-IT"/>
              </w:rPr>
            </w:pPr>
            <w:r w:rsidRPr="00DC78E7">
              <w:rPr>
                <w:sz w:val="20"/>
                <w:szCs w:val="20"/>
                <w:lang w:val="it-IT"/>
              </w:rPr>
              <w:t>Demontare bare rotorice (cu predare deseu cupru la achizitor)</w:t>
            </w:r>
          </w:p>
        </w:tc>
        <w:tc>
          <w:tcPr>
            <w:tcW w:w="668" w:type="dxa"/>
            <w:vAlign w:val="center"/>
          </w:tcPr>
          <w:p w:rsidR="00E6325A" w:rsidRPr="00DC78E7" w:rsidRDefault="00E6325A" w:rsidP="00725A24">
            <w:pPr>
              <w:jc w:val="center"/>
              <w:rPr>
                <w:sz w:val="20"/>
                <w:szCs w:val="20"/>
              </w:rPr>
            </w:pPr>
            <w:proofErr w:type="spellStart"/>
            <w:r w:rsidRPr="00DC78E7">
              <w:rPr>
                <w:sz w:val="20"/>
                <w:szCs w:val="20"/>
              </w:rPr>
              <w:t>buc</w:t>
            </w:r>
            <w:proofErr w:type="spellEnd"/>
          </w:p>
        </w:tc>
        <w:tc>
          <w:tcPr>
            <w:tcW w:w="880" w:type="dxa"/>
            <w:noWrap/>
            <w:vAlign w:val="center"/>
          </w:tcPr>
          <w:p w:rsidR="00E6325A" w:rsidRPr="0005710D" w:rsidRDefault="00E6325A" w:rsidP="00725A24">
            <w:pPr>
              <w:jc w:val="center"/>
              <w:rPr>
                <w:b/>
                <w:bCs/>
                <w:sz w:val="20"/>
                <w:szCs w:val="20"/>
              </w:rPr>
            </w:pPr>
            <w:r w:rsidRPr="0005710D">
              <w:rPr>
                <w:b/>
                <w:bCs/>
                <w:sz w:val="20"/>
                <w:szCs w:val="20"/>
              </w:rPr>
              <w:t>86</w:t>
            </w:r>
          </w:p>
        </w:tc>
        <w:tc>
          <w:tcPr>
            <w:tcW w:w="114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141"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342"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41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r>
      <w:tr w:rsidR="00E6325A" w:rsidRPr="00943F43">
        <w:trPr>
          <w:trHeight w:val="433"/>
        </w:trPr>
        <w:tc>
          <w:tcPr>
            <w:tcW w:w="574" w:type="dxa"/>
            <w:noWrap/>
            <w:vAlign w:val="center"/>
          </w:tcPr>
          <w:p w:rsidR="00E6325A" w:rsidRPr="00DC78E7" w:rsidRDefault="00E6325A" w:rsidP="00C001B7">
            <w:pPr>
              <w:jc w:val="center"/>
              <w:rPr>
                <w:sz w:val="20"/>
                <w:szCs w:val="20"/>
                <w:lang w:val="en-US" w:eastAsia="en-US"/>
              </w:rPr>
            </w:pPr>
            <w:r w:rsidRPr="00DC78E7">
              <w:rPr>
                <w:sz w:val="20"/>
                <w:szCs w:val="20"/>
                <w:lang w:val="en-US" w:eastAsia="en-US"/>
              </w:rPr>
              <w:t>3</w:t>
            </w:r>
          </w:p>
        </w:tc>
        <w:tc>
          <w:tcPr>
            <w:tcW w:w="8237" w:type="dxa"/>
            <w:vAlign w:val="center"/>
          </w:tcPr>
          <w:p w:rsidR="00E6325A" w:rsidRPr="00DC78E7" w:rsidRDefault="00E6325A" w:rsidP="00725A24">
            <w:pPr>
              <w:rPr>
                <w:sz w:val="20"/>
                <w:szCs w:val="20"/>
              </w:rPr>
            </w:pPr>
            <w:proofErr w:type="spellStart"/>
            <w:r w:rsidRPr="00DC78E7">
              <w:rPr>
                <w:sz w:val="20"/>
                <w:szCs w:val="20"/>
              </w:rPr>
              <w:t>Demontare</w:t>
            </w:r>
            <w:proofErr w:type="spellEnd"/>
            <w:r w:rsidRPr="00DC78E7">
              <w:rPr>
                <w:sz w:val="20"/>
                <w:szCs w:val="20"/>
              </w:rPr>
              <w:t xml:space="preserve"> </w:t>
            </w:r>
            <w:proofErr w:type="spellStart"/>
            <w:r w:rsidRPr="00DC78E7">
              <w:rPr>
                <w:sz w:val="20"/>
                <w:szCs w:val="20"/>
              </w:rPr>
              <w:t>inele</w:t>
            </w:r>
            <w:proofErr w:type="spellEnd"/>
            <w:r w:rsidRPr="00DC78E7">
              <w:rPr>
                <w:sz w:val="20"/>
                <w:szCs w:val="20"/>
              </w:rPr>
              <w:t xml:space="preserve"> de </w:t>
            </w:r>
            <w:proofErr w:type="spellStart"/>
            <w:r w:rsidRPr="00DC78E7">
              <w:rPr>
                <w:sz w:val="20"/>
                <w:szCs w:val="20"/>
              </w:rPr>
              <w:t>scurtcircuitare</w:t>
            </w:r>
            <w:proofErr w:type="spellEnd"/>
            <w:r w:rsidRPr="00DC78E7">
              <w:rPr>
                <w:sz w:val="20"/>
                <w:szCs w:val="20"/>
              </w:rPr>
              <w:t xml:space="preserve"> (cu </w:t>
            </w:r>
            <w:proofErr w:type="spellStart"/>
            <w:r w:rsidRPr="00DC78E7">
              <w:rPr>
                <w:sz w:val="20"/>
                <w:szCs w:val="20"/>
              </w:rPr>
              <w:t>predare</w:t>
            </w:r>
            <w:proofErr w:type="spellEnd"/>
            <w:r w:rsidRPr="00DC78E7">
              <w:rPr>
                <w:sz w:val="20"/>
                <w:szCs w:val="20"/>
              </w:rPr>
              <w:t xml:space="preserve"> </w:t>
            </w:r>
            <w:proofErr w:type="spellStart"/>
            <w:r w:rsidRPr="00DC78E7">
              <w:rPr>
                <w:sz w:val="20"/>
                <w:szCs w:val="20"/>
              </w:rPr>
              <w:t>deseu</w:t>
            </w:r>
            <w:proofErr w:type="spellEnd"/>
            <w:r w:rsidRPr="00DC78E7">
              <w:rPr>
                <w:sz w:val="20"/>
                <w:szCs w:val="20"/>
              </w:rPr>
              <w:t xml:space="preserve"> </w:t>
            </w:r>
            <w:proofErr w:type="spellStart"/>
            <w:r w:rsidRPr="00DC78E7">
              <w:rPr>
                <w:sz w:val="20"/>
                <w:szCs w:val="20"/>
              </w:rPr>
              <w:t>cupru</w:t>
            </w:r>
            <w:proofErr w:type="spellEnd"/>
            <w:r w:rsidRPr="00DC78E7">
              <w:rPr>
                <w:sz w:val="20"/>
                <w:szCs w:val="20"/>
              </w:rPr>
              <w:t xml:space="preserve"> la </w:t>
            </w:r>
            <w:proofErr w:type="spellStart"/>
            <w:r w:rsidRPr="00DC78E7">
              <w:rPr>
                <w:sz w:val="20"/>
                <w:szCs w:val="20"/>
              </w:rPr>
              <w:t>achizitor</w:t>
            </w:r>
            <w:proofErr w:type="spellEnd"/>
            <w:r w:rsidRPr="00DC78E7">
              <w:rPr>
                <w:sz w:val="20"/>
                <w:szCs w:val="20"/>
              </w:rPr>
              <w:t>)</w:t>
            </w:r>
          </w:p>
        </w:tc>
        <w:tc>
          <w:tcPr>
            <w:tcW w:w="668" w:type="dxa"/>
            <w:vAlign w:val="center"/>
          </w:tcPr>
          <w:p w:rsidR="00E6325A" w:rsidRPr="00DC78E7" w:rsidRDefault="00E6325A" w:rsidP="00725A24">
            <w:pPr>
              <w:jc w:val="center"/>
              <w:rPr>
                <w:sz w:val="20"/>
                <w:szCs w:val="20"/>
              </w:rPr>
            </w:pPr>
            <w:proofErr w:type="spellStart"/>
            <w:r w:rsidRPr="00DC78E7">
              <w:rPr>
                <w:sz w:val="20"/>
                <w:szCs w:val="20"/>
              </w:rPr>
              <w:t>buc</w:t>
            </w:r>
            <w:proofErr w:type="spellEnd"/>
          </w:p>
        </w:tc>
        <w:tc>
          <w:tcPr>
            <w:tcW w:w="880" w:type="dxa"/>
            <w:noWrap/>
            <w:vAlign w:val="center"/>
          </w:tcPr>
          <w:p w:rsidR="00E6325A" w:rsidRPr="0005710D" w:rsidRDefault="00E6325A" w:rsidP="00725A24">
            <w:pPr>
              <w:jc w:val="center"/>
              <w:rPr>
                <w:b/>
                <w:bCs/>
                <w:sz w:val="20"/>
                <w:szCs w:val="20"/>
              </w:rPr>
            </w:pPr>
            <w:r w:rsidRPr="0005710D">
              <w:rPr>
                <w:b/>
                <w:bCs/>
                <w:sz w:val="20"/>
                <w:szCs w:val="20"/>
              </w:rPr>
              <w:t>2</w:t>
            </w:r>
          </w:p>
        </w:tc>
        <w:tc>
          <w:tcPr>
            <w:tcW w:w="114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141"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342"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41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r>
      <w:tr w:rsidR="00E6325A" w:rsidRPr="00943F43">
        <w:trPr>
          <w:trHeight w:val="300"/>
        </w:trPr>
        <w:tc>
          <w:tcPr>
            <w:tcW w:w="574" w:type="dxa"/>
            <w:noWrap/>
            <w:vAlign w:val="center"/>
          </w:tcPr>
          <w:p w:rsidR="00E6325A" w:rsidRPr="00DC78E7" w:rsidRDefault="00E6325A" w:rsidP="00C001B7">
            <w:pPr>
              <w:jc w:val="center"/>
              <w:rPr>
                <w:sz w:val="20"/>
                <w:szCs w:val="20"/>
                <w:lang w:val="en-US" w:eastAsia="en-US"/>
              </w:rPr>
            </w:pPr>
            <w:r w:rsidRPr="00DC78E7">
              <w:rPr>
                <w:sz w:val="20"/>
                <w:szCs w:val="20"/>
                <w:lang w:val="en-US" w:eastAsia="en-US"/>
              </w:rPr>
              <w:t>4</w:t>
            </w:r>
          </w:p>
        </w:tc>
        <w:tc>
          <w:tcPr>
            <w:tcW w:w="8237" w:type="dxa"/>
            <w:vAlign w:val="center"/>
          </w:tcPr>
          <w:p w:rsidR="00E6325A" w:rsidRPr="00DC78E7" w:rsidRDefault="00E6325A" w:rsidP="00725A24">
            <w:pPr>
              <w:rPr>
                <w:sz w:val="20"/>
                <w:szCs w:val="20"/>
                <w:lang w:val="it-IT"/>
              </w:rPr>
            </w:pPr>
            <w:r w:rsidRPr="00DC78E7">
              <w:rPr>
                <w:sz w:val="20"/>
                <w:szCs w:val="20"/>
                <w:lang w:val="it-IT"/>
              </w:rPr>
              <w:t>Montare bare noi rotor (Cu)</w:t>
            </w:r>
          </w:p>
        </w:tc>
        <w:tc>
          <w:tcPr>
            <w:tcW w:w="668" w:type="dxa"/>
            <w:vAlign w:val="center"/>
          </w:tcPr>
          <w:p w:rsidR="00E6325A" w:rsidRPr="00DC78E7" w:rsidRDefault="00E6325A" w:rsidP="00725A24">
            <w:pPr>
              <w:jc w:val="center"/>
              <w:rPr>
                <w:sz w:val="20"/>
                <w:szCs w:val="20"/>
              </w:rPr>
            </w:pPr>
            <w:proofErr w:type="spellStart"/>
            <w:r w:rsidRPr="00DC78E7">
              <w:rPr>
                <w:sz w:val="20"/>
                <w:szCs w:val="20"/>
              </w:rPr>
              <w:t>buc</w:t>
            </w:r>
            <w:proofErr w:type="spellEnd"/>
          </w:p>
        </w:tc>
        <w:tc>
          <w:tcPr>
            <w:tcW w:w="880" w:type="dxa"/>
            <w:noWrap/>
            <w:vAlign w:val="center"/>
          </w:tcPr>
          <w:p w:rsidR="00E6325A" w:rsidRPr="0005710D" w:rsidRDefault="00E6325A" w:rsidP="00725A24">
            <w:pPr>
              <w:jc w:val="center"/>
              <w:rPr>
                <w:b/>
                <w:bCs/>
                <w:sz w:val="20"/>
                <w:szCs w:val="20"/>
              </w:rPr>
            </w:pPr>
            <w:r w:rsidRPr="0005710D">
              <w:rPr>
                <w:b/>
                <w:bCs/>
                <w:sz w:val="20"/>
                <w:szCs w:val="20"/>
              </w:rPr>
              <w:t>86</w:t>
            </w:r>
          </w:p>
        </w:tc>
        <w:tc>
          <w:tcPr>
            <w:tcW w:w="114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141"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342"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41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r>
      <w:tr w:rsidR="00E6325A" w:rsidRPr="00943F43">
        <w:trPr>
          <w:trHeight w:val="300"/>
        </w:trPr>
        <w:tc>
          <w:tcPr>
            <w:tcW w:w="574" w:type="dxa"/>
            <w:noWrap/>
            <w:vAlign w:val="center"/>
          </w:tcPr>
          <w:p w:rsidR="00E6325A" w:rsidRPr="00DC78E7" w:rsidRDefault="00E6325A" w:rsidP="00C001B7">
            <w:pPr>
              <w:jc w:val="center"/>
              <w:rPr>
                <w:sz w:val="20"/>
                <w:szCs w:val="20"/>
                <w:lang w:val="en-US" w:eastAsia="en-US"/>
              </w:rPr>
            </w:pPr>
            <w:r w:rsidRPr="00DC78E7">
              <w:rPr>
                <w:sz w:val="20"/>
                <w:szCs w:val="20"/>
                <w:lang w:val="en-US" w:eastAsia="en-US"/>
              </w:rPr>
              <w:t>5</w:t>
            </w:r>
          </w:p>
        </w:tc>
        <w:tc>
          <w:tcPr>
            <w:tcW w:w="8237" w:type="dxa"/>
            <w:vAlign w:val="center"/>
          </w:tcPr>
          <w:p w:rsidR="00E6325A" w:rsidRPr="00DC78E7" w:rsidRDefault="00E6325A" w:rsidP="00725A24">
            <w:pPr>
              <w:rPr>
                <w:sz w:val="20"/>
                <w:szCs w:val="20"/>
                <w:lang w:val="it-IT"/>
              </w:rPr>
            </w:pPr>
            <w:r w:rsidRPr="00DC78E7">
              <w:rPr>
                <w:sz w:val="20"/>
                <w:szCs w:val="20"/>
                <w:lang w:val="it-IT"/>
              </w:rPr>
              <w:t>Montare inele noi de scurtcircuitare (Cu)</w:t>
            </w:r>
          </w:p>
        </w:tc>
        <w:tc>
          <w:tcPr>
            <w:tcW w:w="668" w:type="dxa"/>
            <w:vAlign w:val="center"/>
          </w:tcPr>
          <w:p w:rsidR="00E6325A" w:rsidRPr="00DC78E7" w:rsidRDefault="00E6325A" w:rsidP="00725A24">
            <w:pPr>
              <w:jc w:val="center"/>
              <w:rPr>
                <w:sz w:val="20"/>
                <w:szCs w:val="20"/>
              </w:rPr>
            </w:pPr>
            <w:proofErr w:type="spellStart"/>
            <w:r w:rsidRPr="00DC78E7">
              <w:rPr>
                <w:sz w:val="20"/>
                <w:szCs w:val="20"/>
              </w:rPr>
              <w:t>buc</w:t>
            </w:r>
            <w:proofErr w:type="spellEnd"/>
          </w:p>
        </w:tc>
        <w:tc>
          <w:tcPr>
            <w:tcW w:w="880" w:type="dxa"/>
            <w:noWrap/>
            <w:vAlign w:val="center"/>
          </w:tcPr>
          <w:p w:rsidR="00E6325A" w:rsidRPr="0005710D" w:rsidRDefault="00E6325A" w:rsidP="00725A24">
            <w:pPr>
              <w:jc w:val="center"/>
              <w:rPr>
                <w:b/>
                <w:bCs/>
                <w:sz w:val="20"/>
                <w:szCs w:val="20"/>
              </w:rPr>
            </w:pPr>
            <w:r w:rsidRPr="0005710D">
              <w:rPr>
                <w:b/>
                <w:bCs/>
                <w:sz w:val="20"/>
                <w:szCs w:val="20"/>
              </w:rPr>
              <w:t>2</w:t>
            </w:r>
          </w:p>
        </w:tc>
        <w:tc>
          <w:tcPr>
            <w:tcW w:w="114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141"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342"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41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r>
      <w:tr w:rsidR="00E6325A" w:rsidRPr="00943F43">
        <w:trPr>
          <w:trHeight w:val="300"/>
        </w:trPr>
        <w:tc>
          <w:tcPr>
            <w:tcW w:w="574" w:type="dxa"/>
            <w:noWrap/>
            <w:vAlign w:val="center"/>
          </w:tcPr>
          <w:p w:rsidR="00E6325A" w:rsidRPr="00DC78E7" w:rsidRDefault="00E6325A" w:rsidP="00C001B7">
            <w:pPr>
              <w:jc w:val="center"/>
              <w:rPr>
                <w:sz w:val="20"/>
                <w:szCs w:val="20"/>
                <w:lang w:val="en-US" w:eastAsia="en-US"/>
              </w:rPr>
            </w:pPr>
            <w:r w:rsidRPr="00DC78E7">
              <w:rPr>
                <w:sz w:val="20"/>
                <w:szCs w:val="20"/>
                <w:lang w:val="en-US" w:eastAsia="en-US"/>
              </w:rPr>
              <w:t>6</w:t>
            </w:r>
          </w:p>
        </w:tc>
        <w:tc>
          <w:tcPr>
            <w:tcW w:w="8237" w:type="dxa"/>
            <w:vAlign w:val="center"/>
          </w:tcPr>
          <w:p w:rsidR="00E6325A" w:rsidRPr="00DC78E7" w:rsidRDefault="00E6325A" w:rsidP="00725A24">
            <w:pPr>
              <w:rPr>
                <w:sz w:val="20"/>
                <w:szCs w:val="20"/>
                <w:lang w:val="it-IT"/>
              </w:rPr>
            </w:pPr>
            <w:r w:rsidRPr="00DC78E7">
              <w:rPr>
                <w:sz w:val="20"/>
                <w:szCs w:val="20"/>
                <w:lang w:val="it-IT"/>
              </w:rPr>
              <w:t>Verificare batai rotor si semicupla pe strung, pasaportizare</w:t>
            </w:r>
          </w:p>
        </w:tc>
        <w:tc>
          <w:tcPr>
            <w:tcW w:w="668" w:type="dxa"/>
            <w:vAlign w:val="center"/>
          </w:tcPr>
          <w:p w:rsidR="00E6325A" w:rsidRPr="00DC78E7" w:rsidRDefault="00E6325A" w:rsidP="00725A24">
            <w:pPr>
              <w:jc w:val="center"/>
              <w:rPr>
                <w:sz w:val="20"/>
                <w:szCs w:val="20"/>
              </w:rPr>
            </w:pPr>
            <w:proofErr w:type="spellStart"/>
            <w:r w:rsidRPr="00DC78E7">
              <w:rPr>
                <w:sz w:val="20"/>
                <w:szCs w:val="20"/>
              </w:rPr>
              <w:t>buc</w:t>
            </w:r>
            <w:proofErr w:type="spellEnd"/>
          </w:p>
        </w:tc>
        <w:tc>
          <w:tcPr>
            <w:tcW w:w="880" w:type="dxa"/>
            <w:noWrap/>
            <w:vAlign w:val="center"/>
          </w:tcPr>
          <w:p w:rsidR="00E6325A" w:rsidRPr="0005710D" w:rsidRDefault="00E6325A" w:rsidP="00725A24">
            <w:pPr>
              <w:jc w:val="center"/>
              <w:rPr>
                <w:b/>
                <w:bCs/>
                <w:sz w:val="20"/>
                <w:szCs w:val="20"/>
              </w:rPr>
            </w:pPr>
            <w:r w:rsidRPr="0005710D">
              <w:rPr>
                <w:b/>
                <w:bCs/>
                <w:sz w:val="20"/>
                <w:szCs w:val="20"/>
              </w:rPr>
              <w:t>1</w:t>
            </w:r>
          </w:p>
        </w:tc>
        <w:tc>
          <w:tcPr>
            <w:tcW w:w="114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141"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342"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41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r>
      <w:tr w:rsidR="00E6325A" w:rsidRPr="00943F43">
        <w:trPr>
          <w:trHeight w:val="300"/>
        </w:trPr>
        <w:tc>
          <w:tcPr>
            <w:tcW w:w="574" w:type="dxa"/>
            <w:noWrap/>
            <w:vAlign w:val="center"/>
          </w:tcPr>
          <w:p w:rsidR="00E6325A" w:rsidRPr="00DC78E7" w:rsidRDefault="00E6325A" w:rsidP="00C001B7">
            <w:pPr>
              <w:jc w:val="center"/>
              <w:rPr>
                <w:sz w:val="20"/>
                <w:szCs w:val="20"/>
                <w:lang w:val="en-US" w:eastAsia="en-US"/>
              </w:rPr>
            </w:pPr>
            <w:r w:rsidRPr="00DC78E7">
              <w:rPr>
                <w:sz w:val="20"/>
                <w:szCs w:val="20"/>
                <w:lang w:val="en-US" w:eastAsia="en-US"/>
              </w:rPr>
              <w:t>7</w:t>
            </w:r>
          </w:p>
        </w:tc>
        <w:tc>
          <w:tcPr>
            <w:tcW w:w="8237" w:type="dxa"/>
            <w:vAlign w:val="center"/>
          </w:tcPr>
          <w:p w:rsidR="00E6325A" w:rsidRPr="00DC78E7" w:rsidRDefault="00E6325A" w:rsidP="00725A24">
            <w:pPr>
              <w:rPr>
                <w:sz w:val="20"/>
                <w:szCs w:val="20"/>
              </w:rPr>
            </w:pPr>
            <w:proofErr w:type="spellStart"/>
            <w:r w:rsidRPr="00DC78E7">
              <w:rPr>
                <w:sz w:val="20"/>
                <w:szCs w:val="20"/>
              </w:rPr>
              <w:t>Echilibrare</w:t>
            </w:r>
            <w:proofErr w:type="spellEnd"/>
            <w:r w:rsidRPr="00DC78E7">
              <w:rPr>
                <w:sz w:val="20"/>
                <w:szCs w:val="20"/>
              </w:rPr>
              <w:t xml:space="preserve"> </w:t>
            </w:r>
            <w:proofErr w:type="spellStart"/>
            <w:r w:rsidRPr="00DC78E7">
              <w:rPr>
                <w:sz w:val="20"/>
                <w:szCs w:val="20"/>
              </w:rPr>
              <w:t>dinamica</w:t>
            </w:r>
            <w:proofErr w:type="spellEnd"/>
            <w:r w:rsidRPr="00DC78E7">
              <w:rPr>
                <w:sz w:val="20"/>
                <w:szCs w:val="20"/>
              </w:rPr>
              <w:t xml:space="preserve"> </w:t>
            </w:r>
            <w:proofErr w:type="spellStart"/>
            <w:r w:rsidRPr="00DC78E7">
              <w:rPr>
                <w:sz w:val="20"/>
                <w:szCs w:val="20"/>
              </w:rPr>
              <w:t>ansamblu</w:t>
            </w:r>
            <w:proofErr w:type="spellEnd"/>
            <w:r w:rsidRPr="00DC78E7">
              <w:rPr>
                <w:sz w:val="20"/>
                <w:szCs w:val="20"/>
              </w:rPr>
              <w:t xml:space="preserve"> rotor-</w:t>
            </w:r>
            <w:proofErr w:type="spellStart"/>
            <w:r w:rsidRPr="00DC78E7">
              <w:rPr>
                <w:sz w:val="20"/>
                <w:szCs w:val="20"/>
              </w:rPr>
              <w:t>ventilatoare</w:t>
            </w:r>
            <w:proofErr w:type="spellEnd"/>
            <w:r w:rsidRPr="00DC78E7">
              <w:rPr>
                <w:sz w:val="20"/>
                <w:szCs w:val="20"/>
              </w:rPr>
              <w:t>-</w:t>
            </w:r>
            <w:proofErr w:type="spellStart"/>
            <w:r w:rsidRPr="00DC78E7">
              <w:rPr>
                <w:sz w:val="20"/>
                <w:szCs w:val="20"/>
              </w:rPr>
              <w:t>semicupla</w:t>
            </w:r>
            <w:proofErr w:type="spellEnd"/>
            <w:r w:rsidRPr="00DC78E7">
              <w:rPr>
                <w:sz w:val="20"/>
                <w:szCs w:val="20"/>
              </w:rPr>
              <w:t xml:space="preserve"> </w:t>
            </w:r>
          </w:p>
        </w:tc>
        <w:tc>
          <w:tcPr>
            <w:tcW w:w="668" w:type="dxa"/>
            <w:vAlign w:val="center"/>
          </w:tcPr>
          <w:p w:rsidR="00E6325A" w:rsidRPr="00DC78E7" w:rsidRDefault="00E6325A" w:rsidP="00725A24">
            <w:pPr>
              <w:jc w:val="center"/>
              <w:rPr>
                <w:sz w:val="20"/>
                <w:szCs w:val="20"/>
              </w:rPr>
            </w:pPr>
            <w:proofErr w:type="spellStart"/>
            <w:r w:rsidRPr="00DC78E7">
              <w:rPr>
                <w:sz w:val="20"/>
                <w:szCs w:val="20"/>
              </w:rPr>
              <w:t>buc</w:t>
            </w:r>
            <w:proofErr w:type="spellEnd"/>
          </w:p>
        </w:tc>
        <w:tc>
          <w:tcPr>
            <w:tcW w:w="880" w:type="dxa"/>
            <w:noWrap/>
            <w:vAlign w:val="center"/>
          </w:tcPr>
          <w:p w:rsidR="00E6325A" w:rsidRPr="0005710D" w:rsidRDefault="00E6325A" w:rsidP="00725A24">
            <w:pPr>
              <w:jc w:val="center"/>
              <w:rPr>
                <w:b/>
                <w:bCs/>
                <w:sz w:val="20"/>
                <w:szCs w:val="20"/>
              </w:rPr>
            </w:pPr>
            <w:r w:rsidRPr="0005710D">
              <w:rPr>
                <w:b/>
                <w:bCs/>
                <w:sz w:val="20"/>
                <w:szCs w:val="20"/>
              </w:rPr>
              <w:t>1</w:t>
            </w:r>
          </w:p>
        </w:tc>
        <w:tc>
          <w:tcPr>
            <w:tcW w:w="114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141"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342"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41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r>
      <w:tr w:rsidR="00E6325A" w:rsidRPr="00943F43">
        <w:trPr>
          <w:trHeight w:val="202"/>
        </w:trPr>
        <w:tc>
          <w:tcPr>
            <w:tcW w:w="574" w:type="dxa"/>
            <w:noWrap/>
            <w:vAlign w:val="center"/>
          </w:tcPr>
          <w:p w:rsidR="00E6325A" w:rsidRPr="00DC78E7" w:rsidRDefault="00E6325A" w:rsidP="00C001B7">
            <w:pPr>
              <w:jc w:val="center"/>
              <w:rPr>
                <w:sz w:val="20"/>
                <w:szCs w:val="20"/>
                <w:lang w:val="en-US" w:eastAsia="en-US"/>
              </w:rPr>
            </w:pPr>
            <w:r w:rsidRPr="00DC78E7">
              <w:rPr>
                <w:sz w:val="20"/>
                <w:szCs w:val="20"/>
                <w:lang w:val="en-US" w:eastAsia="en-US"/>
              </w:rPr>
              <w:t>8</w:t>
            </w:r>
          </w:p>
        </w:tc>
        <w:tc>
          <w:tcPr>
            <w:tcW w:w="8237" w:type="dxa"/>
            <w:vAlign w:val="center"/>
          </w:tcPr>
          <w:p w:rsidR="00E6325A" w:rsidRPr="00DC78E7" w:rsidRDefault="00E6325A" w:rsidP="00725A24">
            <w:pPr>
              <w:rPr>
                <w:sz w:val="20"/>
                <w:szCs w:val="20"/>
              </w:rPr>
            </w:pPr>
            <w:proofErr w:type="spellStart"/>
            <w:r w:rsidRPr="00DC78E7">
              <w:rPr>
                <w:sz w:val="20"/>
                <w:szCs w:val="20"/>
              </w:rPr>
              <w:t>Vopsire</w:t>
            </w:r>
            <w:proofErr w:type="spellEnd"/>
            <w:r w:rsidRPr="00DC78E7">
              <w:rPr>
                <w:sz w:val="20"/>
                <w:szCs w:val="20"/>
              </w:rPr>
              <w:t xml:space="preserve"> rotor cu </w:t>
            </w:r>
            <w:proofErr w:type="spellStart"/>
            <w:r w:rsidRPr="00DC78E7">
              <w:rPr>
                <w:sz w:val="20"/>
                <w:szCs w:val="20"/>
              </w:rPr>
              <w:t>lac</w:t>
            </w:r>
            <w:proofErr w:type="spellEnd"/>
            <w:r w:rsidRPr="00DC78E7">
              <w:rPr>
                <w:sz w:val="20"/>
                <w:szCs w:val="20"/>
              </w:rPr>
              <w:t xml:space="preserve"> </w:t>
            </w:r>
            <w:proofErr w:type="spellStart"/>
            <w:r w:rsidRPr="00DC78E7">
              <w:rPr>
                <w:sz w:val="20"/>
                <w:szCs w:val="20"/>
              </w:rPr>
              <w:t>electroizolant</w:t>
            </w:r>
            <w:proofErr w:type="spellEnd"/>
          </w:p>
        </w:tc>
        <w:tc>
          <w:tcPr>
            <w:tcW w:w="668" w:type="dxa"/>
            <w:vAlign w:val="center"/>
          </w:tcPr>
          <w:p w:rsidR="00E6325A" w:rsidRPr="00DC78E7" w:rsidRDefault="00E6325A" w:rsidP="00725A24">
            <w:pPr>
              <w:jc w:val="center"/>
              <w:rPr>
                <w:sz w:val="20"/>
                <w:szCs w:val="20"/>
              </w:rPr>
            </w:pPr>
            <w:proofErr w:type="spellStart"/>
            <w:r w:rsidRPr="00DC78E7">
              <w:rPr>
                <w:sz w:val="20"/>
                <w:szCs w:val="20"/>
              </w:rPr>
              <w:t>buc</w:t>
            </w:r>
            <w:proofErr w:type="spellEnd"/>
          </w:p>
        </w:tc>
        <w:tc>
          <w:tcPr>
            <w:tcW w:w="880" w:type="dxa"/>
            <w:noWrap/>
            <w:vAlign w:val="center"/>
          </w:tcPr>
          <w:p w:rsidR="00E6325A" w:rsidRPr="0005710D" w:rsidRDefault="00E6325A" w:rsidP="00725A24">
            <w:pPr>
              <w:jc w:val="center"/>
              <w:rPr>
                <w:b/>
                <w:bCs/>
                <w:sz w:val="20"/>
                <w:szCs w:val="20"/>
              </w:rPr>
            </w:pPr>
            <w:r w:rsidRPr="0005710D">
              <w:rPr>
                <w:b/>
                <w:bCs/>
                <w:sz w:val="20"/>
                <w:szCs w:val="20"/>
              </w:rPr>
              <w:t>1</w:t>
            </w:r>
          </w:p>
        </w:tc>
        <w:tc>
          <w:tcPr>
            <w:tcW w:w="114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141"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342"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41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r>
      <w:tr w:rsidR="00E6325A" w:rsidRPr="00943F43">
        <w:trPr>
          <w:trHeight w:val="300"/>
        </w:trPr>
        <w:tc>
          <w:tcPr>
            <w:tcW w:w="574" w:type="dxa"/>
            <w:noWrap/>
            <w:vAlign w:val="center"/>
          </w:tcPr>
          <w:p w:rsidR="00E6325A" w:rsidRPr="00DC78E7" w:rsidRDefault="00E6325A" w:rsidP="00C001B7">
            <w:pPr>
              <w:jc w:val="center"/>
              <w:rPr>
                <w:sz w:val="20"/>
                <w:szCs w:val="20"/>
                <w:lang w:val="en-US" w:eastAsia="en-US"/>
              </w:rPr>
            </w:pPr>
            <w:r w:rsidRPr="00DC78E7">
              <w:rPr>
                <w:sz w:val="20"/>
                <w:szCs w:val="20"/>
                <w:lang w:val="en-US" w:eastAsia="en-US"/>
              </w:rPr>
              <w:t>9</w:t>
            </w:r>
          </w:p>
        </w:tc>
        <w:tc>
          <w:tcPr>
            <w:tcW w:w="8237" w:type="dxa"/>
            <w:vAlign w:val="center"/>
          </w:tcPr>
          <w:p w:rsidR="00E6325A" w:rsidRPr="00DC78E7" w:rsidRDefault="00E6325A" w:rsidP="00725A24">
            <w:pPr>
              <w:rPr>
                <w:sz w:val="20"/>
                <w:szCs w:val="20"/>
              </w:rPr>
            </w:pPr>
            <w:r w:rsidRPr="00DC78E7">
              <w:rPr>
                <w:sz w:val="20"/>
                <w:szCs w:val="20"/>
              </w:rPr>
              <w:t xml:space="preserve">Transport rotor la </w:t>
            </w:r>
            <w:proofErr w:type="spellStart"/>
            <w:r w:rsidRPr="00DC78E7">
              <w:rPr>
                <w:sz w:val="20"/>
                <w:szCs w:val="20"/>
              </w:rPr>
              <w:t>sediul</w:t>
            </w:r>
            <w:proofErr w:type="spellEnd"/>
            <w:r w:rsidRPr="00DC78E7">
              <w:rPr>
                <w:sz w:val="20"/>
                <w:szCs w:val="20"/>
              </w:rPr>
              <w:t xml:space="preserve"> CTE </w:t>
            </w:r>
            <w:proofErr w:type="spellStart"/>
            <w:r w:rsidRPr="00DC78E7">
              <w:rPr>
                <w:sz w:val="20"/>
                <w:szCs w:val="20"/>
              </w:rPr>
              <w:t>Progresu</w:t>
            </w:r>
            <w:proofErr w:type="spellEnd"/>
          </w:p>
        </w:tc>
        <w:tc>
          <w:tcPr>
            <w:tcW w:w="668" w:type="dxa"/>
            <w:vAlign w:val="center"/>
          </w:tcPr>
          <w:p w:rsidR="00E6325A" w:rsidRPr="00DC78E7" w:rsidRDefault="00E6325A" w:rsidP="00725A24">
            <w:pPr>
              <w:jc w:val="center"/>
              <w:rPr>
                <w:sz w:val="20"/>
                <w:szCs w:val="20"/>
              </w:rPr>
            </w:pPr>
            <w:proofErr w:type="spellStart"/>
            <w:r w:rsidRPr="00DC78E7">
              <w:rPr>
                <w:sz w:val="20"/>
                <w:szCs w:val="20"/>
              </w:rPr>
              <w:t>buc</w:t>
            </w:r>
            <w:proofErr w:type="spellEnd"/>
          </w:p>
        </w:tc>
        <w:tc>
          <w:tcPr>
            <w:tcW w:w="880" w:type="dxa"/>
            <w:noWrap/>
            <w:vAlign w:val="center"/>
          </w:tcPr>
          <w:p w:rsidR="00E6325A" w:rsidRPr="0005710D" w:rsidRDefault="00E6325A" w:rsidP="00725A24">
            <w:pPr>
              <w:jc w:val="center"/>
              <w:rPr>
                <w:b/>
                <w:bCs/>
                <w:sz w:val="20"/>
                <w:szCs w:val="20"/>
              </w:rPr>
            </w:pPr>
            <w:r w:rsidRPr="0005710D">
              <w:rPr>
                <w:b/>
                <w:bCs/>
                <w:sz w:val="20"/>
                <w:szCs w:val="20"/>
              </w:rPr>
              <w:t>1</w:t>
            </w:r>
          </w:p>
        </w:tc>
        <w:tc>
          <w:tcPr>
            <w:tcW w:w="114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141"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342"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c>
          <w:tcPr>
            <w:tcW w:w="1416" w:type="dxa"/>
            <w:noWrap/>
            <w:vAlign w:val="bottom"/>
          </w:tcPr>
          <w:p w:rsidR="00E6325A" w:rsidRPr="00943F43" w:rsidRDefault="00E6325A" w:rsidP="00C001B7">
            <w:pPr>
              <w:rPr>
                <w:rFonts w:ascii="Arial" w:hAnsi="Arial" w:cs="Arial"/>
                <w:sz w:val="20"/>
                <w:szCs w:val="20"/>
                <w:lang w:val="en-US" w:eastAsia="en-US"/>
              </w:rPr>
            </w:pPr>
            <w:r w:rsidRPr="00943F43">
              <w:rPr>
                <w:rFonts w:ascii="Arial" w:hAnsi="Arial" w:cs="Arial"/>
                <w:sz w:val="20"/>
                <w:szCs w:val="20"/>
                <w:lang w:val="en-US" w:eastAsia="en-US"/>
              </w:rPr>
              <w:t> </w:t>
            </w:r>
          </w:p>
        </w:tc>
      </w:tr>
      <w:tr w:rsidR="00E6325A" w:rsidRPr="00943F43">
        <w:trPr>
          <w:trHeight w:val="196"/>
        </w:trPr>
        <w:tc>
          <w:tcPr>
            <w:tcW w:w="11505" w:type="dxa"/>
            <w:gridSpan w:val="5"/>
            <w:noWrap/>
            <w:vAlign w:val="center"/>
          </w:tcPr>
          <w:p w:rsidR="00E6325A" w:rsidRPr="0005710D" w:rsidRDefault="00E6325A" w:rsidP="0005710D">
            <w:pPr>
              <w:jc w:val="center"/>
              <w:rPr>
                <w:rFonts w:ascii="Arial" w:hAnsi="Arial" w:cs="Arial"/>
                <w:b/>
                <w:bCs/>
                <w:sz w:val="20"/>
                <w:szCs w:val="20"/>
                <w:lang w:val="en-US" w:eastAsia="en-US"/>
              </w:rPr>
            </w:pPr>
            <w:r w:rsidRPr="0005710D">
              <w:rPr>
                <w:b/>
                <w:bCs/>
                <w:sz w:val="20"/>
                <w:szCs w:val="20"/>
                <w:lang w:val="en-US" w:eastAsia="en-US"/>
              </w:rPr>
              <w:t>TOTAL</w:t>
            </w:r>
            <w:r>
              <w:rPr>
                <w:b/>
                <w:bCs/>
                <w:sz w:val="20"/>
                <w:szCs w:val="20"/>
                <w:lang w:val="en-US" w:eastAsia="en-US"/>
              </w:rPr>
              <w:t xml:space="preserve"> lei </w:t>
            </w:r>
            <w:r w:rsidRPr="0005710D">
              <w:rPr>
                <w:b/>
                <w:bCs/>
                <w:sz w:val="20"/>
                <w:szCs w:val="20"/>
                <w:lang w:val="en-US" w:eastAsia="en-US"/>
              </w:rPr>
              <w:t xml:space="preserve"> </w:t>
            </w:r>
            <w:r>
              <w:rPr>
                <w:b/>
                <w:bCs/>
                <w:sz w:val="20"/>
                <w:szCs w:val="20"/>
                <w:lang w:val="en-US" w:eastAsia="en-US"/>
              </w:rPr>
              <w:t>(</w:t>
            </w:r>
            <w:proofErr w:type="spellStart"/>
            <w:r w:rsidRPr="0005710D">
              <w:rPr>
                <w:b/>
                <w:bCs/>
                <w:sz w:val="20"/>
                <w:szCs w:val="20"/>
                <w:lang w:val="en-US" w:eastAsia="en-US"/>
              </w:rPr>
              <w:t>fara</w:t>
            </w:r>
            <w:proofErr w:type="spellEnd"/>
            <w:r w:rsidRPr="0005710D">
              <w:rPr>
                <w:b/>
                <w:bCs/>
                <w:sz w:val="20"/>
                <w:szCs w:val="20"/>
                <w:lang w:val="en-US" w:eastAsia="en-US"/>
              </w:rPr>
              <w:t xml:space="preserve"> TVA</w:t>
            </w:r>
            <w:r>
              <w:rPr>
                <w:b/>
                <w:bCs/>
                <w:sz w:val="20"/>
                <w:szCs w:val="20"/>
                <w:lang w:val="en-US" w:eastAsia="en-US"/>
              </w:rPr>
              <w:t>)</w:t>
            </w:r>
          </w:p>
        </w:tc>
        <w:tc>
          <w:tcPr>
            <w:tcW w:w="1141" w:type="dxa"/>
            <w:noWrap/>
            <w:vAlign w:val="bottom"/>
          </w:tcPr>
          <w:p w:rsidR="00E6325A" w:rsidRPr="00943F43" w:rsidRDefault="00E6325A" w:rsidP="00C001B7">
            <w:pPr>
              <w:rPr>
                <w:rFonts w:ascii="Arial" w:hAnsi="Arial" w:cs="Arial"/>
                <w:sz w:val="20"/>
                <w:szCs w:val="20"/>
                <w:lang w:val="en-US" w:eastAsia="en-US"/>
              </w:rPr>
            </w:pPr>
          </w:p>
        </w:tc>
        <w:tc>
          <w:tcPr>
            <w:tcW w:w="1342" w:type="dxa"/>
            <w:noWrap/>
            <w:vAlign w:val="bottom"/>
          </w:tcPr>
          <w:p w:rsidR="00E6325A" w:rsidRPr="00943F43" w:rsidRDefault="00E6325A" w:rsidP="0005710D">
            <w:pPr>
              <w:jc w:val="center"/>
              <w:rPr>
                <w:rFonts w:ascii="Arial" w:hAnsi="Arial" w:cs="Arial"/>
                <w:sz w:val="20"/>
                <w:szCs w:val="20"/>
                <w:lang w:val="en-US" w:eastAsia="en-US"/>
              </w:rPr>
            </w:pPr>
            <w:r>
              <w:rPr>
                <w:rFonts w:ascii="Arial" w:hAnsi="Arial" w:cs="Arial"/>
                <w:sz w:val="20"/>
                <w:szCs w:val="20"/>
                <w:lang w:val="en-US" w:eastAsia="en-US"/>
              </w:rPr>
              <w:t>-</w:t>
            </w:r>
          </w:p>
        </w:tc>
        <w:tc>
          <w:tcPr>
            <w:tcW w:w="1416" w:type="dxa"/>
            <w:noWrap/>
            <w:vAlign w:val="bottom"/>
          </w:tcPr>
          <w:p w:rsidR="00E6325A" w:rsidRPr="00943F43" w:rsidRDefault="00E6325A" w:rsidP="0005710D">
            <w:pPr>
              <w:jc w:val="center"/>
              <w:rPr>
                <w:rFonts w:ascii="Arial" w:hAnsi="Arial" w:cs="Arial"/>
                <w:sz w:val="20"/>
                <w:szCs w:val="20"/>
                <w:lang w:val="en-US" w:eastAsia="en-US"/>
              </w:rPr>
            </w:pPr>
            <w:r>
              <w:rPr>
                <w:rFonts w:ascii="Arial" w:hAnsi="Arial" w:cs="Arial"/>
                <w:sz w:val="20"/>
                <w:szCs w:val="20"/>
                <w:lang w:val="en-US" w:eastAsia="en-US"/>
              </w:rPr>
              <w:t>-</w:t>
            </w:r>
          </w:p>
        </w:tc>
      </w:tr>
    </w:tbl>
    <w:p w:rsidR="00E6325A" w:rsidRDefault="00E6325A" w:rsidP="00923608">
      <w:pPr>
        <w:rPr>
          <w:lang w:val="fr-FR"/>
        </w:rPr>
      </w:pPr>
    </w:p>
    <w:p w:rsidR="00E6325A" w:rsidRDefault="00E6325A" w:rsidP="00923608">
      <w:pPr>
        <w:spacing w:after="120"/>
        <w:rPr>
          <w:b/>
          <w:bCs/>
          <w:sz w:val="26"/>
          <w:szCs w:val="26"/>
          <w:lang w:val="fr-FR"/>
        </w:rPr>
      </w:pPr>
      <w:r>
        <w:rPr>
          <w:lang w:val="fr-FR"/>
        </w:rPr>
        <w:tab/>
      </w:r>
      <w:r>
        <w:rPr>
          <w:lang w:val="fr-FR"/>
        </w:rPr>
        <w:tab/>
      </w:r>
      <w:r>
        <w:rPr>
          <w:b/>
          <w:bCs/>
          <w:sz w:val="26"/>
          <w:szCs w:val="26"/>
          <w:lang w:val="fr-FR"/>
        </w:rPr>
        <w:t xml:space="preserve">               BENEFICIAR </w:t>
      </w:r>
      <w:r>
        <w:rPr>
          <w:b/>
          <w:bCs/>
          <w:sz w:val="26"/>
          <w:szCs w:val="26"/>
          <w:lang w:val="fr-FR"/>
        </w:rPr>
        <w:tab/>
      </w:r>
      <w:r>
        <w:rPr>
          <w:b/>
          <w:bCs/>
          <w:sz w:val="26"/>
          <w:szCs w:val="26"/>
          <w:lang w:val="fr-FR"/>
        </w:rPr>
        <w:tab/>
      </w:r>
      <w:r>
        <w:rPr>
          <w:b/>
          <w:bCs/>
          <w:sz w:val="26"/>
          <w:szCs w:val="26"/>
          <w:lang w:val="fr-FR"/>
        </w:rPr>
        <w:tab/>
      </w:r>
      <w:r>
        <w:rPr>
          <w:b/>
          <w:bCs/>
          <w:sz w:val="26"/>
          <w:szCs w:val="26"/>
          <w:lang w:val="fr-FR"/>
        </w:rPr>
        <w:tab/>
      </w:r>
      <w:r>
        <w:rPr>
          <w:b/>
          <w:bCs/>
          <w:sz w:val="26"/>
          <w:szCs w:val="26"/>
          <w:lang w:val="fr-FR"/>
        </w:rPr>
        <w:tab/>
        <w:t xml:space="preserve"> </w:t>
      </w:r>
      <w:r>
        <w:rPr>
          <w:b/>
          <w:bCs/>
          <w:sz w:val="26"/>
          <w:szCs w:val="26"/>
          <w:lang w:val="fr-FR"/>
        </w:rPr>
        <w:tab/>
      </w:r>
      <w:r>
        <w:rPr>
          <w:b/>
          <w:bCs/>
          <w:sz w:val="26"/>
          <w:szCs w:val="26"/>
          <w:lang w:val="fr-FR"/>
        </w:rPr>
        <w:tab/>
      </w:r>
      <w:r>
        <w:rPr>
          <w:b/>
          <w:bCs/>
          <w:sz w:val="26"/>
          <w:szCs w:val="26"/>
          <w:lang w:val="fr-FR"/>
        </w:rPr>
        <w:tab/>
        <w:t xml:space="preserve">                                              PRESTATOR</w:t>
      </w:r>
    </w:p>
    <w:p w:rsidR="00E6325A" w:rsidRPr="002C2AEC" w:rsidRDefault="00E6325A" w:rsidP="00C65ECB">
      <w:pPr>
        <w:rPr>
          <w:sz w:val="26"/>
          <w:szCs w:val="26"/>
          <w:lang w:val="fr-FR"/>
        </w:rPr>
      </w:pPr>
      <w:r w:rsidRPr="00751512">
        <w:rPr>
          <w:sz w:val="26"/>
          <w:szCs w:val="26"/>
          <w:lang w:val="fr-FR"/>
        </w:rPr>
        <w:tab/>
      </w:r>
      <w:r w:rsidRPr="00751512">
        <w:rPr>
          <w:sz w:val="26"/>
          <w:szCs w:val="26"/>
          <w:lang w:val="fr-FR"/>
        </w:rPr>
        <w:tab/>
      </w:r>
      <w:r w:rsidRPr="00751512">
        <w:rPr>
          <w:sz w:val="26"/>
          <w:szCs w:val="26"/>
          <w:lang w:val="fr-FR"/>
        </w:rPr>
        <w:tab/>
      </w:r>
      <w:r>
        <w:rPr>
          <w:sz w:val="26"/>
          <w:szCs w:val="26"/>
          <w:lang w:val="fr-FR"/>
        </w:rPr>
        <w:t>DIRECTOR TEHNIC</w:t>
      </w:r>
      <w:r w:rsidRPr="002C2AEC">
        <w:rPr>
          <w:sz w:val="26"/>
          <w:szCs w:val="26"/>
          <w:lang w:val="fr-FR"/>
        </w:rPr>
        <w:t>,</w:t>
      </w:r>
    </w:p>
    <w:p w:rsidR="00E6325A" w:rsidRPr="002C2AEC" w:rsidRDefault="00E6325A" w:rsidP="00C65ECB">
      <w:pPr>
        <w:rPr>
          <w:sz w:val="26"/>
          <w:szCs w:val="26"/>
          <w:lang w:val="fr-FR"/>
        </w:rPr>
      </w:pPr>
      <w:r>
        <w:rPr>
          <w:sz w:val="26"/>
          <w:szCs w:val="26"/>
          <w:lang w:val="fr-FR"/>
        </w:rPr>
        <w:tab/>
      </w:r>
      <w:r>
        <w:rPr>
          <w:sz w:val="26"/>
          <w:szCs w:val="26"/>
          <w:lang w:val="fr-FR"/>
        </w:rPr>
        <w:tab/>
      </w:r>
      <w:r>
        <w:rPr>
          <w:sz w:val="26"/>
          <w:szCs w:val="26"/>
          <w:lang w:val="fr-FR"/>
        </w:rPr>
        <w:tab/>
        <w:t xml:space="preserve">Constantin Dobre </w:t>
      </w:r>
    </w:p>
    <w:p w:rsidR="00E6325A" w:rsidRPr="002C2AEC" w:rsidRDefault="00E6325A" w:rsidP="00C65ECB">
      <w:pPr>
        <w:rPr>
          <w:sz w:val="26"/>
          <w:szCs w:val="26"/>
          <w:lang w:val="fr-FR"/>
        </w:rPr>
      </w:pPr>
    </w:p>
    <w:p w:rsidR="00E6325A" w:rsidRPr="002C2AEC" w:rsidRDefault="00E6325A" w:rsidP="00C65ECB">
      <w:pPr>
        <w:rPr>
          <w:sz w:val="26"/>
          <w:szCs w:val="26"/>
          <w:lang w:val="fr-FR"/>
        </w:rPr>
      </w:pPr>
      <w:r>
        <w:rPr>
          <w:sz w:val="26"/>
          <w:szCs w:val="26"/>
          <w:lang w:val="fr-FR"/>
        </w:rPr>
        <w:tab/>
      </w:r>
      <w:r>
        <w:rPr>
          <w:sz w:val="26"/>
          <w:szCs w:val="26"/>
          <w:lang w:val="fr-FR"/>
        </w:rPr>
        <w:tab/>
      </w:r>
      <w:r>
        <w:rPr>
          <w:sz w:val="26"/>
          <w:szCs w:val="26"/>
          <w:lang w:val="fr-FR"/>
        </w:rPr>
        <w:tab/>
        <w:t>SERVICIUL TEHNIC SI MENTENANTA</w:t>
      </w:r>
      <w:r w:rsidRPr="002C2AEC">
        <w:rPr>
          <w:sz w:val="26"/>
          <w:szCs w:val="26"/>
          <w:lang w:val="fr-FR"/>
        </w:rPr>
        <w:t>,</w:t>
      </w:r>
    </w:p>
    <w:p w:rsidR="00E6325A" w:rsidRDefault="00E6325A" w:rsidP="00C65ECB">
      <w:pPr>
        <w:rPr>
          <w:sz w:val="26"/>
          <w:szCs w:val="26"/>
          <w:lang w:val="fr-FR"/>
        </w:rPr>
      </w:pPr>
      <w:r>
        <w:rPr>
          <w:sz w:val="26"/>
          <w:szCs w:val="26"/>
          <w:lang w:val="fr-FR"/>
        </w:rPr>
        <w:tab/>
      </w:r>
      <w:r>
        <w:rPr>
          <w:sz w:val="26"/>
          <w:szCs w:val="26"/>
          <w:lang w:val="fr-FR"/>
        </w:rPr>
        <w:tab/>
        <w:t xml:space="preserve">           Adrian Olteanu</w:t>
      </w:r>
    </w:p>
    <w:p w:rsidR="00E6325A" w:rsidRDefault="00E6325A" w:rsidP="00C65ECB">
      <w:pPr>
        <w:rPr>
          <w:sz w:val="26"/>
          <w:szCs w:val="26"/>
          <w:lang w:val="fr-FR"/>
        </w:rPr>
      </w:pPr>
    </w:p>
    <w:p w:rsidR="00E6325A" w:rsidRDefault="00E6325A" w:rsidP="0005710D">
      <w:pPr>
        <w:ind w:left="1440" w:firstLine="720"/>
        <w:rPr>
          <w:sz w:val="26"/>
          <w:szCs w:val="26"/>
          <w:lang w:val="ro-RO"/>
        </w:rPr>
      </w:pPr>
      <w:r>
        <w:rPr>
          <w:sz w:val="26"/>
          <w:szCs w:val="26"/>
          <w:lang w:val="fr-FR"/>
        </w:rPr>
        <w:t>DERULATOR CONTRACT,</w:t>
      </w:r>
      <w:r w:rsidRPr="0005710D">
        <w:rPr>
          <w:sz w:val="26"/>
          <w:szCs w:val="26"/>
          <w:lang w:val="fr-FR"/>
        </w:rPr>
        <w:t xml:space="preserve"> </w:t>
      </w:r>
      <w:r>
        <w:rPr>
          <w:sz w:val="26"/>
          <w:szCs w:val="26"/>
          <w:lang w:val="fr-FR"/>
        </w:rPr>
        <w:t xml:space="preserve">           </w:t>
      </w:r>
      <w:r w:rsidRPr="002C2AEC">
        <w:rPr>
          <w:sz w:val="26"/>
          <w:szCs w:val="26"/>
          <w:lang w:val="fr-FR"/>
        </w:rPr>
        <w:t>RESPONSABIL ACHIZI</w:t>
      </w:r>
      <w:r w:rsidRPr="0003278C">
        <w:rPr>
          <w:sz w:val="26"/>
          <w:szCs w:val="26"/>
          <w:lang w:val="ro-RO"/>
        </w:rPr>
        <w:t>ŢIE</w:t>
      </w:r>
      <w:r>
        <w:rPr>
          <w:sz w:val="26"/>
          <w:szCs w:val="26"/>
          <w:lang w:val="ro-RO"/>
        </w:rPr>
        <w:t>,</w:t>
      </w:r>
    </w:p>
    <w:p w:rsidR="00E6325A" w:rsidRDefault="00E6325A" w:rsidP="0005710D">
      <w:pPr>
        <w:rPr>
          <w:sz w:val="26"/>
          <w:szCs w:val="26"/>
          <w:lang w:val="fr-FR"/>
        </w:rPr>
      </w:pPr>
      <w:r>
        <w:rPr>
          <w:sz w:val="26"/>
          <w:szCs w:val="26"/>
          <w:lang w:val="fr-FR"/>
        </w:rPr>
        <w:t xml:space="preserve">                                 Alexandru </w:t>
      </w:r>
      <w:proofErr w:type="spellStart"/>
      <w:r>
        <w:rPr>
          <w:sz w:val="26"/>
          <w:szCs w:val="26"/>
          <w:lang w:val="fr-FR"/>
        </w:rPr>
        <w:t>Giosanu</w:t>
      </w:r>
      <w:proofErr w:type="spellEnd"/>
      <w:r w:rsidRPr="0005710D">
        <w:rPr>
          <w:sz w:val="26"/>
          <w:szCs w:val="26"/>
          <w:lang w:val="ro-RO"/>
        </w:rPr>
        <w:t xml:space="preserve"> </w:t>
      </w:r>
      <w:r>
        <w:rPr>
          <w:sz w:val="26"/>
          <w:szCs w:val="26"/>
          <w:lang w:val="ro-RO"/>
        </w:rPr>
        <w:t xml:space="preserve">                            Valentina Bolocan</w:t>
      </w:r>
    </w:p>
    <w:p w:rsidR="00E6325A" w:rsidRPr="002C2AEC" w:rsidRDefault="00E6325A" w:rsidP="00C65ECB">
      <w:pPr>
        <w:ind w:left="1440" w:firstLine="720"/>
        <w:rPr>
          <w:sz w:val="26"/>
          <w:szCs w:val="26"/>
          <w:lang w:val="fr-FR"/>
        </w:rPr>
      </w:pPr>
    </w:p>
    <w:p w:rsidR="00E6325A" w:rsidRPr="00FF547B" w:rsidRDefault="00E6325A" w:rsidP="00FF547B">
      <w:pPr>
        <w:ind w:left="720"/>
        <w:rPr>
          <w:sz w:val="26"/>
          <w:szCs w:val="26"/>
          <w:lang w:val="ro-RO"/>
        </w:rPr>
        <w:sectPr w:rsidR="00E6325A" w:rsidRPr="00FF547B">
          <w:pgSz w:w="16838" w:h="11906" w:orient="landscape"/>
          <w:pgMar w:top="1474" w:right="726" w:bottom="907" w:left="340" w:header="731" w:footer="907" w:gutter="0"/>
          <w:cols w:space="708"/>
        </w:sectPr>
      </w:pPr>
    </w:p>
    <w:p w:rsidR="00E6325A" w:rsidRDefault="00E6325A" w:rsidP="002D62A1">
      <w:pPr>
        <w:ind w:firstLine="4536"/>
        <w:jc w:val="right"/>
        <w:rPr>
          <w:b/>
          <w:bCs/>
          <w:sz w:val="20"/>
          <w:szCs w:val="20"/>
          <w:lang w:val="fr-FR"/>
        </w:rPr>
      </w:pPr>
    </w:p>
    <w:p w:rsidR="00E6325A" w:rsidRDefault="00E6325A" w:rsidP="002D62A1">
      <w:pPr>
        <w:ind w:firstLine="4536"/>
        <w:jc w:val="right"/>
        <w:rPr>
          <w:b/>
          <w:bCs/>
          <w:sz w:val="20"/>
          <w:szCs w:val="20"/>
          <w:lang w:val="fr-FR"/>
        </w:rPr>
      </w:pPr>
    </w:p>
    <w:p w:rsidR="00E6325A" w:rsidRDefault="00E6325A" w:rsidP="002D62A1">
      <w:pPr>
        <w:ind w:firstLine="4536"/>
        <w:jc w:val="right"/>
        <w:rPr>
          <w:b/>
          <w:bCs/>
          <w:sz w:val="20"/>
          <w:szCs w:val="20"/>
          <w:lang w:val="fr-FR"/>
        </w:rPr>
      </w:pPr>
      <w:r>
        <w:rPr>
          <w:b/>
          <w:bCs/>
          <w:sz w:val="20"/>
          <w:szCs w:val="20"/>
          <w:lang w:val="fr-FR"/>
        </w:rPr>
        <w:t>ANEXA NR. 2</w:t>
      </w:r>
    </w:p>
    <w:p w:rsidR="00E6325A" w:rsidRDefault="00E6325A" w:rsidP="002D62A1">
      <w:pPr>
        <w:ind w:firstLine="4536"/>
        <w:jc w:val="right"/>
        <w:rPr>
          <w:sz w:val="20"/>
          <w:szCs w:val="20"/>
          <w:lang w:val="fr-FR"/>
        </w:rPr>
      </w:pPr>
      <w:r>
        <w:rPr>
          <w:sz w:val="20"/>
          <w:szCs w:val="20"/>
          <w:lang w:val="fr-FR"/>
        </w:rPr>
        <w:t xml:space="preserve"> LA CONTRACTUL NR...................</w:t>
      </w:r>
    </w:p>
    <w:p w:rsidR="00E6325A" w:rsidRDefault="00E6325A" w:rsidP="002D62A1">
      <w:pPr>
        <w:ind w:firstLine="4536"/>
        <w:jc w:val="right"/>
        <w:rPr>
          <w:sz w:val="20"/>
          <w:szCs w:val="20"/>
          <w:lang w:val="fr-FR"/>
        </w:rPr>
      </w:pPr>
    </w:p>
    <w:p w:rsidR="00E6325A" w:rsidRDefault="00E6325A" w:rsidP="002D62A1">
      <w:pPr>
        <w:ind w:firstLine="4536"/>
        <w:rPr>
          <w:lang w:val="fr-FR"/>
        </w:rPr>
      </w:pPr>
    </w:p>
    <w:p w:rsidR="00E6325A" w:rsidRDefault="00E6325A" w:rsidP="002D62A1">
      <w:pPr>
        <w:jc w:val="center"/>
        <w:rPr>
          <w:lang w:val="fr-FR"/>
        </w:rPr>
      </w:pPr>
    </w:p>
    <w:p w:rsidR="00E6325A" w:rsidRDefault="00E6325A" w:rsidP="002D62A1">
      <w:pPr>
        <w:jc w:val="center"/>
        <w:rPr>
          <w:lang w:val="fr-FR"/>
        </w:rPr>
      </w:pPr>
    </w:p>
    <w:p w:rsidR="00E6325A" w:rsidRDefault="00E6325A" w:rsidP="002D62A1">
      <w:pPr>
        <w:jc w:val="center"/>
        <w:rPr>
          <w:b/>
          <w:bCs/>
          <w:u w:val="single"/>
          <w:lang w:val="es-ES"/>
        </w:rPr>
      </w:pPr>
      <w:r>
        <w:rPr>
          <w:b/>
          <w:bCs/>
          <w:u w:val="single"/>
          <w:lang w:val="es-ES"/>
        </w:rPr>
        <w:t>GRAFICUL DE PRESTARE</w:t>
      </w: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b/>
          <w:bCs/>
          <w:u w:val="single"/>
          <w:lang w:val="es-ES"/>
        </w:rPr>
      </w:pPr>
    </w:p>
    <w:p w:rsidR="00E6325A" w:rsidRDefault="00E6325A" w:rsidP="002D62A1">
      <w:pPr>
        <w:rPr>
          <w:caps/>
          <w:lang w:val="es-ES"/>
        </w:rPr>
      </w:pPr>
    </w:p>
    <w:p w:rsidR="00E6325A" w:rsidRDefault="00E6325A" w:rsidP="002D62A1">
      <w:pPr>
        <w:pStyle w:val="Heading1"/>
        <w:ind w:left="720"/>
        <w:rPr>
          <w:lang w:val="es-ES"/>
        </w:rPr>
      </w:pPr>
    </w:p>
    <w:p w:rsidR="00E6325A" w:rsidRDefault="00E6325A" w:rsidP="002D62A1">
      <w:pPr>
        <w:spacing w:after="120"/>
        <w:rPr>
          <w:b/>
          <w:bCs/>
          <w:sz w:val="26"/>
          <w:szCs w:val="26"/>
          <w:lang w:val="es-ES"/>
        </w:rPr>
      </w:pPr>
      <w:r>
        <w:rPr>
          <w:b/>
          <w:bCs/>
          <w:sz w:val="26"/>
          <w:szCs w:val="26"/>
          <w:lang w:val="es-ES"/>
        </w:rPr>
        <w:t xml:space="preserve">          BENEFICIAR </w:t>
      </w:r>
      <w:r>
        <w:rPr>
          <w:b/>
          <w:bCs/>
          <w:sz w:val="26"/>
          <w:szCs w:val="26"/>
          <w:lang w:val="es-ES"/>
        </w:rPr>
        <w:tab/>
      </w:r>
      <w:r>
        <w:rPr>
          <w:b/>
          <w:bCs/>
          <w:sz w:val="26"/>
          <w:szCs w:val="26"/>
          <w:lang w:val="es-ES"/>
        </w:rPr>
        <w:tab/>
        <w:t xml:space="preserve"> </w:t>
      </w:r>
      <w:r>
        <w:rPr>
          <w:b/>
          <w:bCs/>
          <w:sz w:val="26"/>
          <w:szCs w:val="26"/>
          <w:lang w:val="es-ES"/>
        </w:rPr>
        <w:tab/>
      </w:r>
      <w:r>
        <w:rPr>
          <w:b/>
          <w:bCs/>
          <w:sz w:val="26"/>
          <w:szCs w:val="26"/>
          <w:lang w:val="es-ES"/>
        </w:rPr>
        <w:tab/>
      </w:r>
      <w:r>
        <w:rPr>
          <w:b/>
          <w:bCs/>
          <w:sz w:val="26"/>
          <w:szCs w:val="26"/>
          <w:lang w:val="es-ES"/>
        </w:rPr>
        <w:tab/>
        <w:t xml:space="preserve">                PRESTATOR</w:t>
      </w:r>
    </w:p>
    <w:p w:rsidR="00E6325A" w:rsidRDefault="00E6325A" w:rsidP="002D62A1">
      <w:pPr>
        <w:spacing w:after="120"/>
        <w:rPr>
          <w:b/>
          <w:bCs/>
          <w:sz w:val="26"/>
          <w:szCs w:val="26"/>
          <w:lang w:val="es-ES"/>
        </w:rPr>
      </w:pPr>
      <w:r>
        <w:rPr>
          <w:b/>
          <w:bCs/>
          <w:sz w:val="26"/>
          <w:szCs w:val="26"/>
          <w:lang w:val="es-ES"/>
        </w:rPr>
        <w:tab/>
      </w:r>
      <w:r>
        <w:rPr>
          <w:b/>
          <w:bCs/>
          <w:sz w:val="26"/>
          <w:szCs w:val="26"/>
          <w:lang w:val="es-ES"/>
        </w:rPr>
        <w:tab/>
      </w:r>
      <w:r>
        <w:rPr>
          <w:b/>
          <w:bCs/>
          <w:sz w:val="26"/>
          <w:szCs w:val="26"/>
          <w:lang w:val="es-ES"/>
        </w:rPr>
        <w:tab/>
        <w:t xml:space="preserve"> </w:t>
      </w:r>
      <w:r>
        <w:rPr>
          <w:b/>
          <w:bCs/>
          <w:sz w:val="26"/>
          <w:szCs w:val="26"/>
          <w:lang w:val="es-ES"/>
        </w:rPr>
        <w:tab/>
      </w:r>
      <w:r>
        <w:rPr>
          <w:b/>
          <w:bCs/>
          <w:sz w:val="26"/>
          <w:szCs w:val="26"/>
          <w:lang w:val="es-ES"/>
        </w:rPr>
        <w:tab/>
      </w:r>
      <w:r>
        <w:rPr>
          <w:b/>
          <w:bCs/>
          <w:sz w:val="26"/>
          <w:szCs w:val="26"/>
          <w:lang w:val="es-ES"/>
        </w:rPr>
        <w:tab/>
        <w:t xml:space="preserve">         </w:t>
      </w:r>
    </w:p>
    <w:p w:rsidR="00E6325A" w:rsidRPr="002C2AEC" w:rsidRDefault="00E6325A" w:rsidP="004312DC">
      <w:pPr>
        <w:rPr>
          <w:sz w:val="26"/>
          <w:szCs w:val="26"/>
          <w:lang w:val="fr-FR"/>
        </w:rPr>
      </w:pPr>
      <w:r>
        <w:rPr>
          <w:sz w:val="26"/>
          <w:szCs w:val="26"/>
          <w:lang w:val="fr-FR"/>
        </w:rPr>
        <w:t>DIRECTOR TEHNIC</w:t>
      </w:r>
      <w:r w:rsidRPr="002C2AEC">
        <w:rPr>
          <w:sz w:val="26"/>
          <w:szCs w:val="26"/>
          <w:lang w:val="fr-FR"/>
        </w:rPr>
        <w:t>,</w:t>
      </w:r>
    </w:p>
    <w:p w:rsidR="00E6325A" w:rsidRPr="002C2AEC" w:rsidRDefault="00E6325A" w:rsidP="004312DC">
      <w:pPr>
        <w:rPr>
          <w:sz w:val="26"/>
          <w:szCs w:val="26"/>
          <w:lang w:val="fr-FR"/>
        </w:rPr>
      </w:pPr>
      <w:r>
        <w:rPr>
          <w:sz w:val="26"/>
          <w:szCs w:val="26"/>
          <w:lang w:val="fr-FR"/>
        </w:rPr>
        <w:t xml:space="preserve">Constantin Dobre </w:t>
      </w:r>
    </w:p>
    <w:p w:rsidR="00E6325A" w:rsidRPr="002C2AEC" w:rsidRDefault="00E6325A" w:rsidP="004312DC">
      <w:pPr>
        <w:rPr>
          <w:sz w:val="26"/>
          <w:szCs w:val="26"/>
          <w:lang w:val="fr-FR"/>
        </w:rPr>
      </w:pPr>
    </w:p>
    <w:p w:rsidR="00E6325A" w:rsidRPr="002C2AEC" w:rsidRDefault="00E6325A" w:rsidP="004312DC">
      <w:pPr>
        <w:rPr>
          <w:sz w:val="26"/>
          <w:szCs w:val="26"/>
          <w:lang w:val="fr-FR"/>
        </w:rPr>
      </w:pPr>
      <w:r>
        <w:rPr>
          <w:sz w:val="26"/>
          <w:szCs w:val="26"/>
          <w:lang w:val="fr-FR"/>
        </w:rPr>
        <w:t>SERVICIUL TEHNIC SI MENTENANTA</w:t>
      </w:r>
      <w:r w:rsidRPr="002C2AEC">
        <w:rPr>
          <w:sz w:val="26"/>
          <w:szCs w:val="26"/>
          <w:lang w:val="fr-FR"/>
        </w:rPr>
        <w:t>,</w:t>
      </w:r>
    </w:p>
    <w:p w:rsidR="00E6325A" w:rsidRDefault="00E6325A" w:rsidP="004312DC">
      <w:pPr>
        <w:rPr>
          <w:sz w:val="26"/>
          <w:szCs w:val="26"/>
          <w:lang w:val="fr-FR"/>
        </w:rPr>
      </w:pPr>
      <w:r>
        <w:rPr>
          <w:sz w:val="26"/>
          <w:szCs w:val="26"/>
          <w:lang w:val="fr-FR"/>
        </w:rPr>
        <w:t>Adrian Olteanu</w:t>
      </w:r>
    </w:p>
    <w:p w:rsidR="00E6325A" w:rsidRDefault="00E6325A" w:rsidP="004312DC">
      <w:pPr>
        <w:rPr>
          <w:sz w:val="26"/>
          <w:szCs w:val="26"/>
          <w:lang w:val="fr-FR"/>
        </w:rPr>
      </w:pPr>
    </w:p>
    <w:p w:rsidR="00E6325A" w:rsidRPr="002C2AEC" w:rsidRDefault="00E6325A" w:rsidP="004312DC">
      <w:pPr>
        <w:rPr>
          <w:sz w:val="26"/>
          <w:szCs w:val="26"/>
          <w:lang w:val="fr-FR"/>
        </w:rPr>
      </w:pPr>
      <w:r>
        <w:rPr>
          <w:sz w:val="26"/>
          <w:szCs w:val="26"/>
          <w:lang w:val="fr-FR"/>
        </w:rPr>
        <w:t>DERULATOR CONTRACT</w:t>
      </w:r>
    </w:p>
    <w:p w:rsidR="00E6325A" w:rsidRDefault="00E6325A" w:rsidP="00860949">
      <w:pPr>
        <w:rPr>
          <w:sz w:val="26"/>
          <w:szCs w:val="26"/>
          <w:lang w:val="fr-FR"/>
        </w:rPr>
      </w:pPr>
      <w:r>
        <w:rPr>
          <w:sz w:val="26"/>
          <w:szCs w:val="26"/>
          <w:lang w:val="fr-FR"/>
        </w:rPr>
        <w:t xml:space="preserve">Alexandru </w:t>
      </w:r>
      <w:proofErr w:type="spellStart"/>
      <w:r>
        <w:rPr>
          <w:sz w:val="26"/>
          <w:szCs w:val="26"/>
          <w:lang w:val="fr-FR"/>
        </w:rPr>
        <w:t>Giosanu</w:t>
      </w:r>
      <w:proofErr w:type="spellEnd"/>
    </w:p>
    <w:p w:rsidR="00E6325A" w:rsidRPr="002C2AEC" w:rsidRDefault="00E6325A" w:rsidP="004312DC">
      <w:pPr>
        <w:ind w:left="1440" w:firstLine="720"/>
        <w:rPr>
          <w:sz w:val="26"/>
          <w:szCs w:val="26"/>
          <w:lang w:val="fr-FR"/>
        </w:rPr>
      </w:pPr>
    </w:p>
    <w:p w:rsidR="00E6325A" w:rsidRDefault="00E6325A" w:rsidP="004312DC">
      <w:pPr>
        <w:rPr>
          <w:sz w:val="26"/>
          <w:szCs w:val="26"/>
          <w:lang w:val="ro-RO"/>
        </w:rPr>
      </w:pPr>
      <w:r w:rsidRPr="002C2AEC">
        <w:rPr>
          <w:sz w:val="26"/>
          <w:szCs w:val="26"/>
          <w:lang w:val="fr-FR"/>
        </w:rPr>
        <w:t>RESPONSABIL ACHIZI</w:t>
      </w:r>
      <w:r w:rsidRPr="0003278C">
        <w:rPr>
          <w:sz w:val="26"/>
          <w:szCs w:val="26"/>
          <w:lang w:val="ro-RO"/>
        </w:rPr>
        <w:t>ŢIE</w:t>
      </w:r>
    </w:p>
    <w:p w:rsidR="00E6325A" w:rsidRDefault="00E6325A" w:rsidP="004312DC">
      <w:pPr>
        <w:rPr>
          <w:sz w:val="26"/>
          <w:szCs w:val="26"/>
          <w:lang w:val="ro-RO"/>
        </w:rPr>
      </w:pPr>
      <w:r>
        <w:rPr>
          <w:sz w:val="26"/>
          <w:szCs w:val="26"/>
          <w:lang w:val="ro-RO"/>
        </w:rPr>
        <w:t>Valentina Bolocan</w:t>
      </w:r>
    </w:p>
    <w:p w:rsidR="00E6325A" w:rsidRDefault="00E6325A" w:rsidP="0003418A">
      <w:pPr>
        <w:ind w:left="720"/>
        <w:rPr>
          <w:sz w:val="26"/>
          <w:szCs w:val="26"/>
          <w:lang w:val="ro-RO"/>
        </w:rPr>
      </w:pPr>
    </w:p>
    <w:p w:rsidR="00E6325A" w:rsidRDefault="00E6325A" w:rsidP="002D62A1">
      <w:pPr>
        <w:ind w:left="720"/>
        <w:rPr>
          <w:sz w:val="26"/>
          <w:szCs w:val="26"/>
          <w:lang w:val="ro-RO"/>
        </w:rPr>
      </w:pPr>
    </w:p>
    <w:p w:rsidR="00E6325A" w:rsidRDefault="00E6325A" w:rsidP="002D62A1">
      <w:pPr>
        <w:ind w:left="709"/>
        <w:rPr>
          <w:sz w:val="26"/>
          <w:szCs w:val="26"/>
          <w:lang w:val="ro-RO"/>
        </w:rPr>
      </w:pPr>
    </w:p>
    <w:p w:rsidR="00E6325A" w:rsidRDefault="00E6325A" w:rsidP="002D62A1">
      <w:pPr>
        <w:ind w:left="1440" w:firstLine="720"/>
        <w:rPr>
          <w:b/>
          <w:bCs/>
          <w:sz w:val="26"/>
          <w:szCs w:val="26"/>
          <w:lang w:val="fr-FR"/>
        </w:rPr>
      </w:pPr>
    </w:p>
    <w:p w:rsidR="00E6325A" w:rsidRDefault="00E6325A" w:rsidP="0003418A">
      <w:pPr>
        <w:rPr>
          <w:b/>
          <w:bCs/>
          <w:sz w:val="20"/>
          <w:szCs w:val="20"/>
          <w:lang w:val="fr-FR"/>
        </w:rPr>
      </w:pPr>
    </w:p>
    <w:p w:rsidR="00E6325A" w:rsidRDefault="00E6325A" w:rsidP="002D62A1">
      <w:pPr>
        <w:rPr>
          <w:b/>
          <w:bCs/>
          <w:sz w:val="20"/>
          <w:szCs w:val="20"/>
          <w:lang w:val="fr-FR"/>
        </w:rPr>
        <w:sectPr w:rsidR="00E6325A">
          <w:pgSz w:w="11906" w:h="16838"/>
          <w:pgMar w:top="567" w:right="737" w:bottom="907" w:left="1531" w:header="731" w:footer="907" w:gutter="0"/>
          <w:cols w:space="708"/>
        </w:sectPr>
      </w:pPr>
    </w:p>
    <w:p w:rsidR="00E6325A" w:rsidRPr="00AD61EE" w:rsidRDefault="00E6325A" w:rsidP="00C821B7">
      <w:pPr>
        <w:ind w:left="4956" w:firstLine="708"/>
        <w:jc w:val="right"/>
        <w:rPr>
          <w:b/>
          <w:bCs/>
          <w:lang w:val="fr-FR"/>
        </w:rPr>
      </w:pPr>
      <w:r>
        <w:rPr>
          <w:b/>
          <w:bCs/>
          <w:lang w:val="fr-FR"/>
        </w:rPr>
        <w:lastRenderedPageBreak/>
        <w:t>ANEXA nr.3</w:t>
      </w:r>
      <w:r w:rsidRPr="00AD61EE">
        <w:rPr>
          <w:b/>
          <w:bCs/>
          <w:lang w:val="fr-FR"/>
        </w:rPr>
        <w:t xml:space="preserve">       </w:t>
      </w:r>
    </w:p>
    <w:p w:rsidR="00E6325A" w:rsidRPr="00AD61EE" w:rsidRDefault="00E6325A" w:rsidP="00C821B7">
      <w:pPr>
        <w:jc w:val="right"/>
        <w:rPr>
          <w:lang w:val="fr-FR"/>
        </w:rPr>
      </w:pPr>
      <w:r w:rsidRPr="00AD61EE">
        <w:rPr>
          <w:lang w:val="fr-FR"/>
        </w:rPr>
        <w:tab/>
      </w:r>
      <w:r w:rsidRPr="00AD61EE">
        <w:rPr>
          <w:lang w:val="fr-FR"/>
        </w:rPr>
        <w:tab/>
      </w:r>
      <w:r w:rsidRPr="00AD61EE">
        <w:rPr>
          <w:lang w:val="fr-FR"/>
        </w:rPr>
        <w:tab/>
      </w:r>
      <w:r w:rsidRPr="00AD61EE">
        <w:rPr>
          <w:lang w:val="fr-FR"/>
        </w:rPr>
        <w:tab/>
      </w:r>
      <w:r w:rsidRPr="00AD61EE">
        <w:rPr>
          <w:lang w:val="fr-FR"/>
        </w:rPr>
        <w:tab/>
      </w:r>
      <w:r w:rsidRPr="00AD61EE">
        <w:rPr>
          <w:lang w:val="fr-FR"/>
        </w:rPr>
        <w:tab/>
      </w:r>
      <w:r w:rsidRPr="00AD61EE">
        <w:rPr>
          <w:lang w:val="fr-FR"/>
        </w:rPr>
        <w:tab/>
      </w:r>
      <w:r w:rsidRPr="00AD61EE">
        <w:rPr>
          <w:lang w:val="fr-FR"/>
        </w:rPr>
        <w:tab/>
      </w:r>
      <w:proofErr w:type="gramStart"/>
      <w:r w:rsidRPr="00AD61EE">
        <w:rPr>
          <w:lang w:val="fr-FR"/>
        </w:rPr>
        <w:t>la</w:t>
      </w:r>
      <w:proofErr w:type="gramEnd"/>
      <w:r w:rsidRPr="00AD61EE">
        <w:rPr>
          <w:lang w:val="fr-FR"/>
        </w:rPr>
        <w:t xml:space="preserve"> </w:t>
      </w:r>
      <w:proofErr w:type="spellStart"/>
      <w:r w:rsidRPr="00AD61EE">
        <w:rPr>
          <w:lang w:val="fr-FR"/>
        </w:rPr>
        <w:t>contractul</w:t>
      </w:r>
      <w:proofErr w:type="spellEnd"/>
      <w:r w:rsidRPr="00AD61EE">
        <w:rPr>
          <w:lang w:val="fr-FR"/>
        </w:rPr>
        <w:t xml:space="preserve"> nr. ____________                       </w:t>
      </w:r>
    </w:p>
    <w:p w:rsidR="00E6325A" w:rsidRPr="00AD61EE" w:rsidRDefault="00E6325A" w:rsidP="00C821B7">
      <w:pPr>
        <w:ind w:firstLine="4536"/>
        <w:jc w:val="right"/>
        <w:rPr>
          <w:sz w:val="20"/>
          <w:szCs w:val="20"/>
          <w:lang w:val="fr-FR"/>
        </w:rPr>
      </w:pPr>
    </w:p>
    <w:p w:rsidR="00E6325A" w:rsidRPr="00AD61EE" w:rsidRDefault="00E6325A" w:rsidP="00C821B7">
      <w:pPr>
        <w:rPr>
          <w:lang w:val="fr-FR"/>
        </w:rPr>
      </w:pPr>
      <w:r w:rsidRPr="00AD61EE">
        <w:rPr>
          <w:lang w:val="fr-FR"/>
        </w:rPr>
        <w:tab/>
      </w:r>
      <w:r w:rsidRPr="00AD61EE">
        <w:rPr>
          <w:lang w:val="fr-FR"/>
        </w:rPr>
        <w:tab/>
      </w:r>
      <w:r w:rsidRPr="00AD61EE">
        <w:rPr>
          <w:lang w:val="fr-FR"/>
        </w:rPr>
        <w:tab/>
      </w:r>
      <w:r w:rsidRPr="00AD61EE">
        <w:rPr>
          <w:lang w:val="fr-FR"/>
        </w:rPr>
        <w:tab/>
      </w:r>
      <w:r w:rsidRPr="00AD61EE">
        <w:rPr>
          <w:lang w:val="fr-FR"/>
        </w:rPr>
        <w:tab/>
      </w:r>
      <w:r w:rsidRPr="00AD61EE">
        <w:rPr>
          <w:lang w:val="fr-FR"/>
        </w:rPr>
        <w:tab/>
      </w:r>
      <w:r w:rsidRPr="00AD61EE">
        <w:rPr>
          <w:lang w:val="fr-FR"/>
        </w:rPr>
        <w:tab/>
      </w:r>
    </w:p>
    <w:p w:rsidR="00E6325A" w:rsidRPr="00AD61EE" w:rsidRDefault="00E6325A" w:rsidP="00C821B7">
      <w:pPr>
        <w:pStyle w:val="Heading1"/>
        <w:rPr>
          <w:lang w:val="fr-FR"/>
        </w:rPr>
      </w:pPr>
      <w:r w:rsidRPr="00AD61EE">
        <w:rPr>
          <w:sz w:val="36"/>
          <w:szCs w:val="36"/>
          <w:lang w:val="fr-FR"/>
        </w:rPr>
        <w:tab/>
      </w:r>
      <w:r w:rsidRPr="00AD61EE">
        <w:rPr>
          <w:sz w:val="36"/>
          <w:szCs w:val="36"/>
          <w:lang w:val="fr-FR"/>
        </w:rPr>
        <w:tab/>
      </w:r>
      <w:r w:rsidRPr="00AD61EE">
        <w:rPr>
          <w:sz w:val="36"/>
          <w:szCs w:val="36"/>
          <w:lang w:val="fr-FR"/>
        </w:rPr>
        <w:tab/>
        <w:t>CONVENŢIE CADRU</w:t>
      </w:r>
    </w:p>
    <w:p w:rsidR="00E6325A" w:rsidRPr="00AD61EE" w:rsidRDefault="00E6325A" w:rsidP="00C821B7">
      <w:pPr>
        <w:jc w:val="center"/>
        <w:rPr>
          <w:b/>
          <w:bCs/>
          <w:sz w:val="32"/>
          <w:szCs w:val="32"/>
          <w:lang w:val="fr-FR"/>
        </w:rPr>
      </w:pPr>
      <w:proofErr w:type="spellStart"/>
      <w:proofErr w:type="gramStart"/>
      <w:r w:rsidRPr="00AD61EE">
        <w:rPr>
          <w:b/>
          <w:bCs/>
          <w:sz w:val="32"/>
          <w:szCs w:val="32"/>
          <w:lang w:val="fr-FR"/>
        </w:rPr>
        <w:t>privind</w:t>
      </w:r>
      <w:proofErr w:type="spellEnd"/>
      <w:proofErr w:type="gramEnd"/>
      <w:r w:rsidRPr="00AD61EE">
        <w:rPr>
          <w:b/>
          <w:bCs/>
          <w:sz w:val="32"/>
          <w:szCs w:val="32"/>
          <w:lang w:val="fr-FR"/>
        </w:rPr>
        <w:t xml:space="preserve"> </w:t>
      </w:r>
      <w:proofErr w:type="spellStart"/>
      <w:r w:rsidRPr="00AD61EE">
        <w:rPr>
          <w:b/>
          <w:bCs/>
          <w:sz w:val="32"/>
          <w:szCs w:val="32"/>
          <w:lang w:val="fr-FR"/>
        </w:rPr>
        <w:t>delimitarea</w:t>
      </w:r>
      <w:proofErr w:type="spellEnd"/>
      <w:r w:rsidRPr="00AD61EE">
        <w:rPr>
          <w:b/>
          <w:bCs/>
          <w:sz w:val="32"/>
          <w:szCs w:val="32"/>
          <w:lang w:val="fr-FR"/>
        </w:rPr>
        <w:t xml:space="preserve"> </w:t>
      </w:r>
      <w:proofErr w:type="spellStart"/>
      <w:r w:rsidRPr="00AD61EE">
        <w:rPr>
          <w:b/>
          <w:bCs/>
          <w:sz w:val="32"/>
          <w:szCs w:val="32"/>
          <w:lang w:val="fr-FR"/>
        </w:rPr>
        <w:t>răspunderilor</w:t>
      </w:r>
      <w:proofErr w:type="spellEnd"/>
      <w:r w:rsidRPr="00AD61EE">
        <w:rPr>
          <w:b/>
          <w:bCs/>
          <w:sz w:val="32"/>
          <w:szCs w:val="32"/>
          <w:lang w:val="fr-FR"/>
        </w:rPr>
        <w:t xml:space="preserve"> </w:t>
      </w:r>
      <w:proofErr w:type="spellStart"/>
      <w:r w:rsidRPr="00AD61EE">
        <w:rPr>
          <w:b/>
          <w:bCs/>
          <w:sz w:val="32"/>
          <w:szCs w:val="32"/>
          <w:lang w:val="fr-FR"/>
        </w:rPr>
        <w:t>pe</w:t>
      </w:r>
      <w:proofErr w:type="spellEnd"/>
      <w:r w:rsidRPr="00AD61EE">
        <w:rPr>
          <w:b/>
          <w:bCs/>
          <w:sz w:val="32"/>
          <w:szCs w:val="32"/>
          <w:lang w:val="fr-FR"/>
        </w:rPr>
        <w:t xml:space="preserve"> </w:t>
      </w:r>
      <w:proofErr w:type="spellStart"/>
      <w:r w:rsidRPr="00AD61EE">
        <w:rPr>
          <w:b/>
          <w:bCs/>
          <w:sz w:val="32"/>
          <w:szCs w:val="32"/>
          <w:lang w:val="fr-FR"/>
        </w:rPr>
        <w:t>linie</w:t>
      </w:r>
      <w:proofErr w:type="spellEnd"/>
      <w:r w:rsidRPr="00AD61EE">
        <w:rPr>
          <w:b/>
          <w:bCs/>
          <w:sz w:val="32"/>
          <w:szCs w:val="32"/>
          <w:lang w:val="fr-FR"/>
        </w:rPr>
        <w:t xml:space="preserve"> de</w:t>
      </w:r>
    </w:p>
    <w:p w:rsidR="00E6325A" w:rsidRPr="00AD61EE" w:rsidRDefault="00E6325A" w:rsidP="00C821B7">
      <w:pPr>
        <w:jc w:val="center"/>
        <w:rPr>
          <w:sz w:val="32"/>
          <w:szCs w:val="32"/>
          <w:lang w:val="fr-FR"/>
        </w:rPr>
      </w:pPr>
      <w:proofErr w:type="spellStart"/>
      <w:proofErr w:type="gramStart"/>
      <w:r w:rsidRPr="00AD61EE">
        <w:rPr>
          <w:b/>
          <w:bCs/>
          <w:sz w:val="32"/>
          <w:szCs w:val="32"/>
          <w:lang w:val="fr-FR"/>
        </w:rPr>
        <w:t>securitate</w:t>
      </w:r>
      <w:proofErr w:type="spellEnd"/>
      <w:proofErr w:type="gramEnd"/>
      <w:r w:rsidRPr="00AD61EE">
        <w:rPr>
          <w:b/>
          <w:bCs/>
          <w:sz w:val="32"/>
          <w:szCs w:val="32"/>
          <w:lang w:val="fr-FR"/>
        </w:rPr>
        <w:t xml:space="preserve"> </w:t>
      </w:r>
      <w:proofErr w:type="spellStart"/>
      <w:r w:rsidRPr="00AD61EE">
        <w:rPr>
          <w:b/>
          <w:bCs/>
          <w:sz w:val="32"/>
          <w:szCs w:val="32"/>
          <w:lang w:val="fr-FR"/>
        </w:rPr>
        <w:t>şi</w:t>
      </w:r>
      <w:proofErr w:type="spellEnd"/>
      <w:r w:rsidRPr="00AD61EE">
        <w:rPr>
          <w:b/>
          <w:bCs/>
          <w:sz w:val="32"/>
          <w:szCs w:val="32"/>
          <w:lang w:val="fr-FR"/>
        </w:rPr>
        <w:t xml:space="preserve"> </w:t>
      </w:r>
      <w:proofErr w:type="spellStart"/>
      <w:r w:rsidRPr="00AD61EE">
        <w:rPr>
          <w:b/>
          <w:bCs/>
          <w:sz w:val="32"/>
          <w:szCs w:val="32"/>
          <w:lang w:val="fr-FR"/>
        </w:rPr>
        <w:t>sănătate</w:t>
      </w:r>
      <w:proofErr w:type="spellEnd"/>
      <w:r w:rsidRPr="00AD61EE">
        <w:rPr>
          <w:b/>
          <w:bCs/>
          <w:sz w:val="32"/>
          <w:szCs w:val="32"/>
          <w:lang w:val="fr-FR"/>
        </w:rPr>
        <w:t xml:space="preserve"> </w:t>
      </w:r>
      <w:proofErr w:type="spellStart"/>
      <w:r w:rsidRPr="00AD61EE">
        <w:rPr>
          <w:b/>
          <w:bCs/>
          <w:sz w:val="32"/>
          <w:szCs w:val="32"/>
          <w:lang w:val="fr-FR"/>
        </w:rPr>
        <w:t>în</w:t>
      </w:r>
      <w:proofErr w:type="spellEnd"/>
      <w:r w:rsidRPr="00AD61EE">
        <w:rPr>
          <w:b/>
          <w:bCs/>
          <w:sz w:val="32"/>
          <w:szCs w:val="32"/>
          <w:lang w:val="fr-FR"/>
        </w:rPr>
        <w:t xml:space="preserve"> </w:t>
      </w:r>
      <w:proofErr w:type="spellStart"/>
      <w:r w:rsidRPr="00AD61EE">
        <w:rPr>
          <w:b/>
          <w:bCs/>
          <w:sz w:val="32"/>
          <w:szCs w:val="32"/>
          <w:lang w:val="fr-FR"/>
        </w:rPr>
        <w:t>muncă</w:t>
      </w:r>
      <w:proofErr w:type="spellEnd"/>
      <w:r w:rsidRPr="00AD61EE">
        <w:rPr>
          <w:b/>
          <w:bCs/>
          <w:sz w:val="32"/>
          <w:szCs w:val="32"/>
          <w:lang w:val="fr-FR"/>
        </w:rPr>
        <w:t xml:space="preserve">, </w:t>
      </w:r>
      <w:proofErr w:type="spellStart"/>
      <w:r w:rsidRPr="00AD61EE">
        <w:rPr>
          <w:b/>
          <w:bCs/>
          <w:sz w:val="32"/>
          <w:szCs w:val="32"/>
          <w:lang w:val="fr-FR"/>
        </w:rPr>
        <w:t>situaţii</w:t>
      </w:r>
      <w:proofErr w:type="spellEnd"/>
      <w:r w:rsidRPr="00AD61EE">
        <w:rPr>
          <w:b/>
          <w:bCs/>
          <w:sz w:val="32"/>
          <w:szCs w:val="32"/>
          <w:lang w:val="fr-FR"/>
        </w:rPr>
        <w:t xml:space="preserve"> de </w:t>
      </w:r>
      <w:proofErr w:type="spellStart"/>
      <w:r w:rsidRPr="00AD61EE">
        <w:rPr>
          <w:b/>
          <w:bCs/>
          <w:sz w:val="32"/>
          <w:szCs w:val="32"/>
          <w:lang w:val="fr-FR"/>
        </w:rPr>
        <w:t>urgenţă</w:t>
      </w:r>
      <w:proofErr w:type="spellEnd"/>
      <w:r w:rsidRPr="00AD61EE">
        <w:rPr>
          <w:b/>
          <w:bCs/>
          <w:sz w:val="32"/>
          <w:szCs w:val="32"/>
          <w:lang w:val="fr-FR"/>
        </w:rPr>
        <w:t xml:space="preserve"> </w:t>
      </w:r>
      <w:proofErr w:type="spellStart"/>
      <w:r w:rsidRPr="00AD61EE">
        <w:rPr>
          <w:b/>
          <w:bCs/>
          <w:sz w:val="32"/>
          <w:szCs w:val="32"/>
          <w:lang w:val="fr-FR"/>
        </w:rPr>
        <w:t>şi</w:t>
      </w:r>
      <w:proofErr w:type="spellEnd"/>
      <w:r w:rsidRPr="00AD61EE">
        <w:rPr>
          <w:b/>
          <w:bCs/>
          <w:sz w:val="32"/>
          <w:szCs w:val="32"/>
          <w:lang w:val="fr-FR"/>
        </w:rPr>
        <w:t xml:space="preserve"> </w:t>
      </w:r>
      <w:proofErr w:type="spellStart"/>
      <w:r w:rsidRPr="00AD61EE">
        <w:rPr>
          <w:b/>
          <w:bCs/>
          <w:sz w:val="32"/>
          <w:szCs w:val="32"/>
          <w:lang w:val="fr-FR"/>
        </w:rPr>
        <w:t>protecţia</w:t>
      </w:r>
      <w:proofErr w:type="spellEnd"/>
      <w:r w:rsidRPr="00AD61EE">
        <w:rPr>
          <w:b/>
          <w:bCs/>
          <w:sz w:val="32"/>
          <w:szCs w:val="32"/>
          <w:lang w:val="fr-FR"/>
        </w:rPr>
        <w:t xml:space="preserve"> </w:t>
      </w:r>
      <w:proofErr w:type="spellStart"/>
      <w:r w:rsidRPr="00AD61EE">
        <w:rPr>
          <w:b/>
          <w:bCs/>
          <w:sz w:val="32"/>
          <w:szCs w:val="32"/>
          <w:lang w:val="fr-FR"/>
        </w:rPr>
        <w:t>mediului</w:t>
      </w:r>
      <w:proofErr w:type="spellEnd"/>
    </w:p>
    <w:p w:rsidR="00E6325A" w:rsidRPr="00AD61EE" w:rsidRDefault="00E6325A" w:rsidP="00C821B7">
      <w:pPr>
        <w:rPr>
          <w:lang w:val="fr-FR"/>
        </w:rPr>
      </w:pPr>
    </w:p>
    <w:p w:rsidR="00E6325A" w:rsidRPr="00AD61EE" w:rsidRDefault="00E6325A" w:rsidP="00C821B7">
      <w:r w:rsidRPr="00AD61EE">
        <w:tab/>
      </w:r>
      <w:r w:rsidRPr="00AD61EE">
        <w:tab/>
      </w:r>
      <w:r w:rsidRPr="00AD61EE">
        <w:tab/>
      </w:r>
      <w:r w:rsidRPr="00AD61EE">
        <w:tab/>
      </w:r>
      <w:r w:rsidRPr="00AD61EE">
        <w:tab/>
      </w:r>
      <w:r w:rsidRPr="00AD61EE">
        <w:tab/>
      </w:r>
    </w:p>
    <w:p w:rsidR="00E6325A" w:rsidRPr="00AD61EE" w:rsidRDefault="00E6325A" w:rsidP="00C821B7">
      <w:pPr>
        <w:pStyle w:val="BodyText"/>
        <w:rPr>
          <w:sz w:val="26"/>
          <w:szCs w:val="26"/>
          <w:lang w:val="fr-FR"/>
        </w:rPr>
      </w:pPr>
      <w:r w:rsidRPr="00AD61EE">
        <w:rPr>
          <w:sz w:val="26"/>
          <w:szCs w:val="26"/>
          <w:lang w:val="it-IT"/>
        </w:rPr>
        <w:t xml:space="preserve">             </w:t>
      </w:r>
      <w:proofErr w:type="spellStart"/>
      <w:r w:rsidRPr="00AD61EE">
        <w:rPr>
          <w:sz w:val="26"/>
          <w:szCs w:val="26"/>
          <w:lang w:val="fr-FR"/>
        </w:rPr>
        <w:t>Încheiată</w:t>
      </w:r>
      <w:proofErr w:type="spellEnd"/>
      <w:r w:rsidRPr="00AD61EE">
        <w:rPr>
          <w:sz w:val="26"/>
          <w:szCs w:val="26"/>
          <w:lang w:val="fr-FR"/>
        </w:rPr>
        <w:t xml:space="preserve"> </w:t>
      </w:r>
      <w:proofErr w:type="spellStart"/>
      <w:r w:rsidRPr="00AD61EE">
        <w:rPr>
          <w:sz w:val="26"/>
          <w:szCs w:val="26"/>
          <w:lang w:val="fr-FR"/>
        </w:rPr>
        <w:t>astăzi</w:t>
      </w:r>
      <w:proofErr w:type="spellEnd"/>
      <w:r w:rsidRPr="00AD61EE">
        <w:rPr>
          <w:sz w:val="26"/>
          <w:szCs w:val="26"/>
          <w:lang w:val="fr-FR"/>
        </w:rPr>
        <w:t xml:space="preserve"> ............., la </w:t>
      </w:r>
      <w:proofErr w:type="spellStart"/>
      <w:r w:rsidRPr="00AD61EE">
        <w:rPr>
          <w:sz w:val="26"/>
          <w:szCs w:val="26"/>
          <w:lang w:val="fr-FR"/>
        </w:rPr>
        <w:t>sediul</w:t>
      </w:r>
      <w:proofErr w:type="spellEnd"/>
      <w:r w:rsidRPr="00AD61EE">
        <w:rPr>
          <w:sz w:val="26"/>
          <w:szCs w:val="26"/>
          <w:lang w:val="ro-RO"/>
        </w:rPr>
        <w:t xml:space="preserve"> ...............</w:t>
      </w:r>
      <w:r w:rsidRPr="00AD61EE">
        <w:rPr>
          <w:sz w:val="26"/>
          <w:szCs w:val="26"/>
          <w:lang w:val="fr-FR"/>
        </w:rPr>
        <w:t xml:space="preserve"> </w:t>
      </w:r>
      <w:proofErr w:type="spellStart"/>
      <w:r w:rsidRPr="00AD61EE">
        <w:rPr>
          <w:sz w:val="26"/>
          <w:szCs w:val="26"/>
          <w:lang w:val="fr-FR"/>
        </w:rPr>
        <w:t>între</w:t>
      </w:r>
      <w:proofErr w:type="spellEnd"/>
      <w:r w:rsidRPr="00AD61EE">
        <w:rPr>
          <w:sz w:val="26"/>
          <w:szCs w:val="26"/>
          <w:lang w:val="fr-FR"/>
        </w:rPr>
        <w:t xml:space="preserve">: </w:t>
      </w:r>
    </w:p>
    <w:p w:rsidR="00E6325A" w:rsidRPr="00AD61EE" w:rsidRDefault="00E6325A" w:rsidP="00C821B7">
      <w:pPr>
        <w:pStyle w:val="BodyText"/>
        <w:tabs>
          <w:tab w:val="left" w:pos="1080"/>
        </w:tabs>
        <w:ind w:firstLine="720"/>
        <w:rPr>
          <w:sz w:val="26"/>
          <w:szCs w:val="26"/>
          <w:lang w:val="ro-RO"/>
        </w:rPr>
      </w:pPr>
      <w:r w:rsidRPr="00AD61EE">
        <w:rPr>
          <w:sz w:val="26"/>
          <w:szCs w:val="26"/>
          <w:lang w:val="ro-RO"/>
        </w:rPr>
        <w:t xml:space="preserve">- ELCEN – CTE ............/ Uzina de Reparatii, cu sediul în ............., </w:t>
      </w:r>
      <w:proofErr w:type="spellStart"/>
      <w:r w:rsidRPr="00AD61EE">
        <w:rPr>
          <w:sz w:val="26"/>
          <w:szCs w:val="26"/>
          <w:lang w:val="es-ES"/>
        </w:rPr>
        <w:t>Bucureşti</w:t>
      </w:r>
      <w:proofErr w:type="spellEnd"/>
      <w:r w:rsidRPr="00AD61EE">
        <w:rPr>
          <w:sz w:val="26"/>
          <w:szCs w:val="26"/>
          <w:lang w:val="es-ES"/>
        </w:rPr>
        <w:t>,</w:t>
      </w:r>
      <w:r w:rsidRPr="00AD61EE">
        <w:rPr>
          <w:sz w:val="26"/>
          <w:szCs w:val="26"/>
          <w:lang w:val="ro-RO"/>
        </w:rPr>
        <w:t xml:space="preserve"> reprezentată prin </w:t>
      </w:r>
      <w:proofErr w:type="gramStart"/>
      <w:r w:rsidRPr="00AD61EE">
        <w:rPr>
          <w:sz w:val="26"/>
          <w:szCs w:val="26"/>
          <w:lang w:val="ro-RO"/>
        </w:rPr>
        <w:t>Director ................</w:t>
      </w:r>
      <w:proofErr w:type="gramEnd"/>
      <w:r w:rsidRPr="00AD61EE">
        <w:rPr>
          <w:sz w:val="26"/>
          <w:szCs w:val="26"/>
          <w:lang w:val="ro-RO"/>
        </w:rPr>
        <w:t xml:space="preserve">, în calitate de </w:t>
      </w:r>
      <w:r w:rsidRPr="00AD61EE">
        <w:rPr>
          <w:b/>
          <w:bCs/>
          <w:sz w:val="26"/>
          <w:szCs w:val="26"/>
          <w:lang w:val="ro-RO"/>
        </w:rPr>
        <w:t xml:space="preserve">BENEFICIAR/ PROPRIETAR, </w:t>
      </w:r>
      <w:r w:rsidRPr="00AD61EE">
        <w:rPr>
          <w:sz w:val="26"/>
          <w:szCs w:val="26"/>
          <w:lang w:val="ro-RO"/>
        </w:rPr>
        <w:t>şi</w:t>
      </w:r>
    </w:p>
    <w:p w:rsidR="00E6325A" w:rsidRPr="00AD61EE" w:rsidRDefault="00E6325A" w:rsidP="00C821B7">
      <w:pPr>
        <w:pStyle w:val="BodyText"/>
        <w:ind w:firstLine="720"/>
        <w:rPr>
          <w:sz w:val="26"/>
          <w:szCs w:val="26"/>
          <w:lang w:val="ro-RO"/>
        </w:rPr>
      </w:pPr>
      <w:r w:rsidRPr="00AD61EE">
        <w:rPr>
          <w:sz w:val="26"/>
          <w:szCs w:val="26"/>
          <w:lang w:val="ro-RO"/>
        </w:rPr>
        <w:t xml:space="preserve">- ……………, cu sediul în .............,  reprezentată prin Director  ..........., în calitate de </w:t>
      </w:r>
      <w:r w:rsidRPr="00AD61EE">
        <w:rPr>
          <w:b/>
          <w:bCs/>
          <w:sz w:val="26"/>
          <w:szCs w:val="26"/>
          <w:lang w:val="ro-RO"/>
        </w:rPr>
        <w:t>CONTRACTANT</w:t>
      </w:r>
      <w:r w:rsidRPr="00AD61EE">
        <w:rPr>
          <w:sz w:val="26"/>
          <w:szCs w:val="26"/>
          <w:lang w:val="ro-RO"/>
        </w:rPr>
        <w:t xml:space="preserve"> </w:t>
      </w:r>
      <w:r w:rsidRPr="00AD61EE">
        <w:rPr>
          <w:b/>
          <w:bCs/>
          <w:sz w:val="26"/>
          <w:szCs w:val="26"/>
          <w:lang w:val="ro-RO"/>
        </w:rPr>
        <w:t>(executant lucrari/ prestator servicii/ chirias/</w:t>
      </w:r>
      <w:r w:rsidRPr="00AD61EE">
        <w:rPr>
          <w:sz w:val="26"/>
          <w:szCs w:val="26"/>
          <w:lang w:val="ro-RO"/>
        </w:rPr>
        <w:t xml:space="preserve"> </w:t>
      </w:r>
      <w:r w:rsidRPr="00AD61EE">
        <w:rPr>
          <w:b/>
          <w:bCs/>
          <w:sz w:val="26"/>
          <w:szCs w:val="26"/>
          <w:lang w:val="ro-RO"/>
        </w:rPr>
        <w:t>utilizator spatii comune)</w:t>
      </w:r>
      <w:r w:rsidRPr="00AD61EE">
        <w:rPr>
          <w:sz w:val="26"/>
          <w:szCs w:val="26"/>
          <w:lang w:val="ro-RO"/>
        </w:rPr>
        <w:t>,</w:t>
      </w:r>
    </w:p>
    <w:p w:rsidR="00E6325A" w:rsidRPr="00AD61EE" w:rsidRDefault="00E6325A" w:rsidP="00C821B7">
      <w:pPr>
        <w:pStyle w:val="BodyText"/>
        <w:ind w:firstLine="720"/>
        <w:rPr>
          <w:sz w:val="26"/>
          <w:szCs w:val="26"/>
          <w:lang w:val="ro-RO"/>
        </w:rPr>
      </w:pPr>
      <w:r w:rsidRPr="00AD61EE">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E6325A" w:rsidRPr="00AD61EE" w:rsidRDefault="00E6325A" w:rsidP="00C821B7">
      <w:pPr>
        <w:pStyle w:val="BodyText"/>
        <w:rPr>
          <w:sz w:val="26"/>
          <w:szCs w:val="26"/>
          <w:lang w:val="ro-RO"/>
        </w:rPr>
      </w:pPr>
      <w:r w:rsidRPr="00AD61EE">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E6325A" w:rsidRPr="00AD61EE" w:rsidRDefault="00E6325A" w:rsidP="00C821B7">
      <w:pPr>
        <w:pStyle w:val="BodyText"/>
        <w:ind w:firstLine="720"/>
        <w:rPr>
          <w:sz w:val="26"/>
          <w:szCs w:val="26"/>
          <w:lang w:val="ro-RO"/>
        </w:rPr>
      </w:pPr>
      <w:r w:rsidRPr="00AD61EE">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E6325A" w:rsidRPr="00AD61EE" w:rsidRDefault="00E6325A" w:rsidP="00C821B7">
      <w:pPr>
        <w:pStyle w:val="BodyText"/>
        <w:ind w:firstLine="720"/>
        <w:rPr>
          <w:sz w:val="26"/>
          <w:szCs w:val="26"/>
          <w:lang w:val="it-IT"/>
        </w:rPr>
      </w:pPr>
      <w:r w:rsidRPr="00AD61EE">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AD61EE">
        <w:rPr>
          <w:b/>
          <w:bCs/>
          <w:sz w:val="26"/>
          <w:szCs w:val="26"/>
          <w:lang w:val="ro-RO"/>
        </w:rPr>
        <w:t xml:space="preserve"> </w:t>
      </w:r>
      <w:r w:rsidRPr="00AD61EE">
        <w:rPr>
          <w:sz w:val="26"/>
          <w:szCs w:val="26"/>
          <w:lang w:val="ro-RO"/>
        </w:rPr>
        <w:t>nr.</w:t>
      </w:r>
      <w:r w:rsidRPr="00AD61EE">
        <w:rPr>
          <w:b/>
          <w:bCs/>
          <w:sz w:val="26"/>
          <w:szCs w:val="26"/>
          <w:lang w:val="ro-RO"/>
        </w:rPr>
        <w:t xml:space="preserve"> </w:t>
      </w:r>
      <w:r w:rsidRPr="00AD61EE">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AD61EE">
        <w:rPr>
          <w:b/>
          <w:bCs/>
          <w:sz w:val="26"/>
          <w:szCs w:val="26"/>
          <w:lang w:val="ro-RO"/>
        </w:rPr>
        <w:t xml:space="preserve">beneficiar/ proprietar </w:t>
      </w:r>
      <w:r w:rsidRPr="00AD61EE">
        <w:rPr>
          <w:sz w:val="26"/>
          <w:szCs w:val="26"/>
          <w:lang w:val="ro-RO"/>
        </w:rPr>
        <w:t>si</w:t>
      </w:r>
      <w:r w:rsidRPr="00AD61EE">
        <w:rPr>
          <w:b/>
          <w:bCs/>
          <w:sz w:val="26"/>
          <w:szCs w:val="26"/>
          <w:lang w:val="ro-RO"/>
        </w:rPr>
        <w:t xml:space="preserve"> contractant </w:t>
      </w:r>
      <w:r w:rsidRPr="00AD61EE">
        <w:rPr>
          <w:sz w:val="26"/>
          <w:szCs w:val="26"/>
          <w:lang w:val="ro-RO"/>
        </w:rPr>
        <w:t xml:space="preserve"> </w:t>
      </w:r>
      <w:r w:rsidRPr="00AD61EE">
        <w:rPr>
          <w:sz w:val="26"/>
          <w:szCs w:val="26"/>
          <w:lang w:val="it-IT"/>
        </w:rPr>
        <w:t>se stabilesc următoarele:</w:t>
      </w:r>
    </w:p>
    <w:p w:rsidR="00E6325A" w:rsidRPr="00AD61EE" w:rsidRDefault="00E6325A" w:rsidP="00C821B7">
      <w:pPr>
        <w:pStyle w:val="BodyText"/>
        <w:ind w:firstLine="720"/>
        <w:rPr>
          <w:sz w:val="26"/>
          <w:szCs w:val="26"/>
          <w:lang w:val="it-IT"/>
        </w:rPr>
      </w:pPr>
    </w:p>
    <w:p w:rsidR="00E6325A" w:rsidRPr="00AD61EE" w:rsidRDefault="00E6325A" w:rsidP="00C821B7">
      <w:pPr>
        <w:pStyle w:val="BodyText"/>
        <w:ind w:firstLine="720"/>
        <w:rPr>
          <w:b/>
          <w:bCs/>
          <w:sz w:val="26"/>
          <w:szCs w:val="26"/>
          <w:lang w:val="ro-RO"/>
        </w:rPr>
      </w:pPr>
      <w:r w:rsidRPr="00AD61EE">
        <w:rPr>
          <w:b/>
          <w:bCs/>
          <w:sz w:val="26"/>
          <w:szCs w:val="26"/>
          <w:lang w:val="ro-RO"/>
        </w:rPr>
        <w:t>I. RĂSPUNDERILE CONTRACTANTULUI</w:t>
      </w:r>
    </w:p>
    <w:p w:rsidR="00E6325A" w:rsidRPr="00AD61EE" w:rsidRDefault="00E6325A" w:rsidP="00C821B7">
      <w:pPr>
        <w:pStyle w:val="BodyText"/>
        <w:ind w:firstLine="720"/>
        <w:rPr>
          <w:sz w:val="26"/>
          <w:szCs w:val="26"/>
          <w:lang w:val="ro-RO"/>
        </w:rPr>
      </w:pPr>
      <w:r w:rsidRPr="00AD61EE">
        <w:rPr>
          <w:sz w:val="26"/>
          <w:szCs w:val="26"/>
          <w:lang w:val="ro-RO"/>
        </w:rPr>
        <w:t xml:space="preserve">1. Contractantul are obligatia sa detina un </w:t>
      </w:r>
      <w:r w:rsidRPr="00AD61EE">
        <w:rPr>
          <w:b/>
          <w:bCs/>
          <w:sz w:val="26"/>
          <w:szCs w:val="26"/>
          <w:lang w:val="ro-RO"/>
        </w:rPr>
        <w:t>plan propriu de securitate si sanatate in munca/ plan de prevenire si protectie</w:t>
      </w:r>
      <w:r w:rsidRPr="00AD61EE">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E6325A" w:rsidRPr="00AD61EE" w:rsidRDefault="00E6325A" w:rsidP="00C821B7">
      <w:pPr>
        <w:pStyle w:val="BodyText"/>
        <w:ind w:firstLine="720"/>
        <w:rPr>
          <w:sz w:val="26"/>
          <w:szCs w:val="26"/>
          <w:lang w:val="ro-RO"/>
        </w:rPr>
      </w:pPr>
      <w:r w:rsidRPr="00AD61EE">
        <w:rPr>
          <w:sz w:val="26"/>
          <w:szCs w:val="26"/>
          <w:lang w:val="ro-RO"/>
        </w:rPr>
        <w:lastRenderedPageBreak/>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AD61EE">
        <w:rPr>
          <w:b/>
          <w:bCs/>
          <w:sz w:val="26"/>
          <w:szCs w:val="26"/>
          <w:lang w:val="ro-RO"/>
        </w:rPr>
        <w:t xml:space="preserve"> documentele ce atesta competenta si desemnarea coordonatorului in santier</w:t>
      </w:r>
      <w:r w:rsidRPr="00AD61EE">
        <w:rPr>
          <w:sz w:val="26"/>
          <w:szCs w:val="26"/>
          <w:lang w:val="ro-RO"/>
        </w:rPr>
        <w:t xml:space="preserve">, precum si </w:t>
      </w:r>
      <w:r w:rsidRPr="00AD61EE">
        <w:rPr>
          <w:b/>
          <w:bCs/>
          <w:sz w:val="26"/>
          <w:szCs w:val="26"/>
          <w:lang w:val="ro-RO"/>
        </w:rPr>
        <w:t>propunerea de document de colaborare practica</w:t>
      </w:r>
      <w:r w:rsidRPr="00AD61EE">
        <w:rPr>
          <w:sz w:val="26"/>
          <w:szCs w:val="26"/>
          <w:lang w:val="ro-RO"/>
        </w:rPr>
        <w:t xml:space="preserve"> cu acesta.</w:t>
      </w:r>
    </w:p>
    <w:p w:rsidR="00E6325A" w:rsidRPr="00AD61EE" w:rsidRDefault="00E6325A" w:rsidP="00C821B7">
      <w:pPr>
        <w:pStyle w:val="BodyText"/>
        <w:ind w:firstLine="720"/>
        <w:rPr>
          <w:sz w:val="26"/>
          <w:szCs w:val="26"/>
          <w:lang w:val="ro-RO"/>
        </w:rPr>
      </w:pPr>
      <w:r w:rsidRPr="00AD61EE">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AD61EE">
        <w:rPr>
          <w:sz w:val="26"/>
          <w:szCs w:val="26"/>
          <w:lang w:val="fr-FR"/>
        </w:rPr>
        <w:t>z</w:t>
      </w:r>
      <w:r w:rsidRPr="00AD61EE">
        <w:rPr>
          <w:sz w:val="26"/>
          <w:szCs w:val="26"/>
          <w:lang w:val="ro-RO"/>
        </w:rPr>
        <w:t xml:space="preserve"> de a semna convenţia, subcontractul este lovit de nulitate; contractantul trebuie sa prezinte o copie dupǎ </w:t>
      </w:r>
      <w:r w:rsidRPr="00AD61EE">
        <w:rPr>
          <w:b/>
          <w:bCs/>
          <w:sz w:val="26"/>
          <w:szCs w:val="26"/>
          <w:lang w:val="ro-RO"/>
        </w:rPr>
        <w:t>autorizaţia de funcţionare din punct de vedere al securităţii şi sănătăţii în muncă</w:t>
      </w:r>
      <w:r w:rsidRPr="00AD61EE">
        <w:rPr>
          <w:sz w:val="26"/>
          <w:szCs w:val="26"/>
          <w:lang w:val="ro-RO"/>
        </w:rPr>
        <w:t xml:space="preserve"> deţinutǎ de firmele subcontractante, care se anexeazǎ la prezenta convenţie.</w:t>
      </w:r>
    </w:p>
    <w:p w:rsidR="00E6325A" w:rsidRPr="00AD61EE" w:rsidRDefault="00E6325A" w:rsidP="00C821B7">
      <w:pPr>
        <w:ind w:firstLine="720"/>
        <w:jc w:val="both"/>
        <w:rPr>
          <w:sz w:val="26"/>
          <w:szCs w:val="26"/>
          <w:lang w:val="it-IT"/>
        </w:rPr>
      </w:pPr>
      <w:r w:rsidRPr="00AD61EE">
        <w:rPr>
          <w:sz w:val="26"/>
          <w:szCs w:val="26"/>
          <w:lang w:val="it-IT"/>
        </w:rPr>
        <w:t xml:space="preserve">4. Accesul personalului contractantului în incinta ELCEN se face pe bază de liste aprobate de către contractant si reprezentantul ELCEN/ CTE/ UR </w:t>
      </w:r>
      <w:r w:rsidRPr="00AD61EE">
        <w:rPr>
          <w:i/>
          <w:iCs/>
          <w:sz w:val="26"/>
          <w:szCs w:val="26"/>
          <w:lang w:val="it-IT"/>
        </w:rPr>
        <w:t>(formular anexa 1)</w:t>
      </w:r>
      <w:r w:rsidRPr="00AD61EE">
        <w:rPr>
          <w:sz w:val="26"/>
          <w:szCs w:val="26"/>
          <w:lang w:val="it-IT"/>
        </w:rPr>
        <w:t xml:space="preserve"> şi actualizate ori de cǎte ori este necesar, respectiv: </w:t>
      </w:r>
    </w:p>
    <w:p w:rsidR="00E6325A" w:rsidRPr="00AD61EE" w:rsidRDefault="00E6325A" w:rsidP="00C821B7">
      <w:pPr>
        <w:pStyle w:val="BodyText"/>
        <w:ind w:firstLine="720"/>
        <w:rPr>
          <w:sz w:val="26"/>
          <w:szCs w:val="26"/>
          <w:lang w:val="ro-RO"/>
        </w:rPr>
      </w:pPr>
      <w:r w:rsidRPr="00AD61EE">
        <w:rPr>
          <w:sz w:val="26"/>
          <w:szCs w:val="26"/>
          <w:lang w:val="ro-RO"/>
        </w:rPr>
        <w:t>-</w:t>
      </w:r>
      <w:r w:rsidRPr="00AD61EE">
        <w:rPr>
          <w:b/>
          <w:bCs/>
          <w:sz w:val="26"/>
          <w:szCs w:val="26"/>
          <w:lang w:val="ro-RO"/>
        </w:rPr>
        <w:t>lista personalului</w:t>
      </w:r>
      <w:r w:rsidRPr="00AD61EE">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E6325A" w:rsidRPr="00AD61EE" w:rsidRDefault="00E6325A" w:rsidP="00C821B7">
      <w:pPr>
        <w:pStyle w:val="BodyText"/>
        <w:ind w:firstLine="720"/>
        <w:rPr>
          <w:sz w:val="26"/>
          <w:szCs w:val="26"/>
          <w:lang w:val="ro-RO"/>
        </w:rPr>
      </w:pPr>
      <w:r w:rsidRPr="00AD61EE">
        <w:rPr>
          <w:sz w:val="26"/>
          <w:szCs w:val="26"/>
          <w:lang w:val="ro-RO"/>
        </w:rPr>
        <w:t>-</w:t>
      </w:r>
      <w:r w:rsidRPr="00AD61EE">
        <w:rPr>
          <w:b/>
          <w:bCs/>
          <w:sz w:val="26"/>
          <w:szCs w:val="26"/>
          <w:lang w:val="ro-RO"/>
        </w:rPr>
        <w:t>lista mijloacelor auto</w:t>
      </w:r>
      <w:r w:rsidRPr="00AD61EE">
        <w:rPr>
          <w:sz w:val="26"/>
          <w:szCs w:val="26"/>
          <w:lang w:val="ro-RO"/>
        </w:rPr>
        <w:t xml:space="preserve"> (felul lor, numerele de înmatriculare şi numele conducǎtorilor autovehiculelor);  </w:t>
      </w:r>
    </w:p>
    <w:p w:rsidR="00E6325A" w:rsidRPr="00AD61EE" w:rsidRDefault="00E6325A" w:rsidP="00C821B7">
      <w:pPr>
        <w:pStyle w:val="BodyText"/>
        <w:rPr>
          <w:sz w:val="26"/>
          <w:szCs w:val="26"/>
          <w:lang w:val="ro-RO"/>
        </w:rPr>
      </w:pPr>
      <w:r w:rsidRPr="00AD61EE">
        <w:rPr>
          <w:sz w:val="26"/>
          <w:szCs w:val="26"/>
          <w:lang w:val="ro-RO"/>
        </w:rPr>
        <w:t xml:space="preserve"> </w:t>
      </w:r>
      <w:r w:rsidRPr="00AD61EE">
        <w:rPr>
          <w:sz w:val="26"/>
          <w:szCs w:val="26"/>
          <w:lang w:val="ro-RO"/>
        </w:rPr>
        <w:tab/>
        <w:t>-</w:t>
      </w:r>
      <w:r w:rsidRPr="00AD61EE">
        <w:rPr>
          <w:b/>
          <w:bCs/>
          <w:sz w:val="26"/>
          <w:szCs w:val="26"/>
          <w:lang w:val="ro-RO"/>
        </w:rPr>
        <w:t>lista echipamentelor/ materialelor/ substantelor</w:t>
      </w:r>
      <w:r w:rsidRPr="00AD61EE">
        <w:rPr>
          <w:sz w:val="26"/>
          <w:szCs w:val="26"/>
          <w:lang w:val="ro-RO"/>
        </w:rPr>
        <w:t xml:space="preserve"> din dotare (denumire, nr. bucǎţi, cantitate, dupa caz).</w:t>
      </w:r>
    </w:p>
    <w:p w:rsidR="00E6325A" w:rsidRPr="00AD61EE" w:rsidRDefault="00E6325A" w:rsidP="00C821B7">
      <w:pPr>
        <w:pStyle w:val="BodyText"/>
        <w:rPr>
          <w:i/>
          <w:iCs/>
          <w:sz w:val="26"/>
          <w:szCs w:val="26"/>
          <w:lang w:val="ro-RO"/>
        </w:rPr>
      </w:pPr>
      <w:r w:rsidRPr="00AD61EE">
        <w:rPr>
          <w:sz w:val="26"/>
          <w:szCs w:val="26"/>
          <w:lang w:val="ro-RO"/>
        </w:rPr>
        <w:tab/>
      </w:r>
      <w:r w:rsidRPr="00AD61EE">
        <w:rPr>
          <w:i/>
          <w:iCs/>
          <w:sz w:val="26"/>
          <w:szCs w:val="26"/>
          <w:lang w:val="ro-RO"/>
        </w:rPr>
        <w:t xml:space="preserve">Nota: </w:t>
      </w:r>
      <w:r w:rsidRPr="00AD61EE">
        <w:rPr>
          <w:i/>
          <w:iCs/>
          <w:sz w:val="26"/>
          <w:szCs w:val="26"/>
          <w:lang w:val="it-IT"/>
        </w:rPr>
        <w:t>In cazul in care beneficiarul este Uzina de Reparatii, listele se aproba si de catre directorul centralei in incinta careia se desfasoara activitatea contractantului.</w:t>
      </w:r>
    </w:p>
    <w:p w:rsidR="00E6325A" w:rsidRPr="00AD61EE" w:rsidRDefault="00E6325A" w:rsidP="00C821B7">
      <w:pPr>
        <w:pStyle w:val="BodyText"/>
        <w:ind w:firstLine="720"/>
        <w:rPr>
          <w:sz w:val="26"/>
          <w:szCs w:val="26"/>
          <w:lang w:val="ro-RO"/>
        </w:rPr>
      </w:pPr>
      <w:r w:rsidRPr="00AD61EE">
        <w:rPr>
          <w:sz w:val="26"/>
          <w:szCs w:val="26"/>
          <w:lang w:val="ro-RO"/>
        </w:rPr>
        <w:t xml:space="preserve">5. La introducerea în incintă a substanţelor periculoase, contractantul este obligat sǎ prezinte </w:t>
      </w:r>
      <w:r w:rsidRPr="00AD61EE">
        <w:rPr>
          <w:b/>
          <w:bCs/>
          <w:sz w:val="26"/>
          <w:szCs w:val="26"/>
          <w:lang w:val="ro-RO"/>
        </w:rPr>
        <w:t>fişa cu date de securitate</w:t>
      </w:r>
      <w:r w:rsidRPr="00AD61EE">
        <w:rPr>
          <w:sz w:val="26"/>
          <w:szCs w:val="26"/>
          <w:lang w:val="ro-RO"/>
        </w:rPr>
        <w:t xml:space="preserve"> pentru fiecare substanţǎ în parte.</w:t>
      </w:r>
    </w:p>
    <w:p w:rsidR="00E6325A" w:rsidRPr="00AD61EE" w:rsidRDefault="00E6325A" w:rsidP="00C821B7">
      <w:pPr>
        <w:pStyle w:val="BodyText"/>
        <w:ind w:firstLine="720"/>
        <w:rPr>
          <w:sz w:val="26"/>
          <w:szCs w:val="26"/>
          <w:lang w:val="ro-RO"/>
        </w:rPr>
      </w:pPr>
      <w:r w:rsidRPr="00AD61EE">
        <w:rPr>
          <w:sz w:val="26"/>
          <w:szCs w:val="26"/>
          <w:lang w:val="ro-RO"/>
        </w:rPr>
        <w:t>6. Personalul contractantului are obligatia de a purta în timpul desfasurarii activitatii in incinta ELCEN, ecusoane continand numele, prenumele, functia si denumirea societatii.</w:t>
      </w:r>
    </w:p>
    <w:p w:rsidR="00E6325A" w:rsidRPr="00AD61EE" w:rsidRDefault="00E6325A" w:rsidP="00C821B7">
      <w:pPr>
        <w:pStyle w:val="BodyText"/>
        <w:ind w:firstLine="720"/>
        <w:rPr>
          <w:sz w:val="26"/>
          <w:szCs w:val="26"/>
          <w:lang w:val="ro-RO"/>
        </w:rPr>
      </w:pPr>
      <w:r w:rsidRPr="00AD61EE">
        <w:rPr>
          <w:sz w:val="26"/>
          <w:szCs w:val="26"/>
          <w:lang w:val="ro-RO"/>
        </w:rPr>
        <w:t>7. Conducătorii auto au obligaţia de a se supune controlului la poarta de acces in incinta ELCEN, atât la intrare cât şi la ieşire.</w:t>
      </w:r>
    </w:p>
    <w:p w:rsidR="00E6325A" w:rsidRPr="00AD61EE" w:rsidRDefault="00E6325A" w:rsidP="00C821B7">
      <w:pPr>
        <w:pStyle w:val="BodyText"/>
        <w:ind w:firstLine="720"/>
        <w:rPr>
          <w:sz w:val="26"/>
          <w:szCs w:val="26"/>
          <w:lang w:val="ro-RO"/>
        </w:rPr>
      </w:pPr>
      <w:r w:rsidRPr="00AD61EE">
        <w:rPr>
          <w:sz w:val="26"/>
          <w:szCs w:val="26"/>
          <w:lang w:val="ro-RO"/>
        </w:rPr>
        <w:t>8. Se interzice prezentarea la lucru sub influenţa bǎuturilor alcoolice sau a substanţelor stupefiante, facilitarea introducerii, introducerea şi consumul acestora în incinta ELCEN.</w:t>
      </w:r>
    </w:p>
    <w:p w:rsidR="00E6325A" w:rsidRPr="00AD61EE" w:rsidRDefault="00E6325A" w:rsidP="00C821B7">
      <w:pPr>
        <w:pStyle w:val="BodyText"/>
        <w:ind w:firstLine="720"/>
        <w:rPr>
          <w:sz w:val="26"/>
          <w:szCs w:val="26"/>
          <w:lang w:val="ro-RO"/>
        </w:rPr>
      </w:pPr>
      <w:r w:rsidRPr="00AD61EE">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E6325A" w:rsidRPr="00AD61EE" w:rsidRDefault="00E6325A" w:rsidP="00C821B7">
      <w:pPr>
        <w:pStyle w:val="BodyText"/>
        <w:ind w:firstLine="720"/>
        <w:rPr>
          <w:sz w:val="26"/>
          <w:szCs w:val="26"/>
          <w:lang w:val="ro-RO"/>
        </w:rPr>
      </w:pPr>
      <w:r w:rsidRPr="00AD61EE">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E6325A" w:rsidRPr="00AD61EE" w:rsidRDefault="00E6325A" w:rsidP="00C821B7">
      <w:pPr>
        <w:pStyle w:val="BodyText"/>
        <w:ind w:firstLine="720"/>
        <w:rPr>
          <w:sz w:val="26"/>
          <w:szCs w:val="26"/>
          <w:lang w:val="ro-RO"/>
        </w:rPr>
      </w:pPr>
      <w:r w:rsidRPr="00AD61EE">
        <w:rPr>
          <w:i/>
          <w:iCs/>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AD61EE">
        <w:rPr>
          <w:i/>
          <w:iCs/>
          <w:sz w:val="26"/>
          <w:szCs w:val="26"/>
          <w:lang w:val="it-IT"/>
        </w:rPr>
        <w:t>in incinta careia se desfasoara activitatea contractantului.</w:t>
      </w:r>
    </w:p>
    <w:p w:rsidR="00E6325A" w:rsidRPr="00AD61EE" w:rsidRDefault="00E6325A" w:rsidP="00C821B7">
      <w:pPr>
        <w:pStyle w:val="BodyText"/>
        <w:ind w:firstLine="720"/>
        <w:rPr>
          <w:sz w:val="26"/>
          <w:szCs w:val="26"/>
          <w:lang w:val="ro-RO"/>
        </w:rPr>
      </w:pPr>
      <w:r w:rsidRPr="00AD61EE">
        <w:rPr>
          <w:sz w:val="26"/>
          <w:szCs w:val="26"/>
          <w:lang w:val="ro-RO"/>
        </w:rPr>
        <w:t>11. Personalul contractantului are obligatia de a respecta locurile pentru fumat special amenajate si marcate pe traseul de acces.</w:t>
      </w:r>
    </w:p>
    <w:p w:rsidR="00E6325A" w:rsidRPr="00AD61EE" w:rsidRDefault="00E6325A" w:rsidP="00C821B7">
      <w:pPr>
        <w:pStyle w:val="BodyText"/>
        <w:ind w:firstLine="720"/>
        <w:rPr>
          <w:sz w:val="26"/>
          <w:szCs w:val="26"/>
          <w:lang w:val="ro-RO"/>
        </w:rPr>
      </w:pPr>
      <w:r w:rsidRPr="00AD61EE">
        <w:rPr>
          <w:sz w:val="26"/>
          <w:szCs w:val="26"/>
          <w:lang w:val="ro-RO"/>
        </w:rPr>
        <w:t>12. Contractantul isi va amplasa/ depozita echipamente/ materiale/ deseuri in incinta ELCEN, numai in spatiile stabilite de catre reprezentantul ELCEN/ CTE/ UR.</w:t>
      </w:r>
    </w:p>
    <w:p w:rsidR="00E6325A" w:rsidRPr="00AD61EE" w:rsidRDefault="00E6325A" w:rsidP="00C821B7">
      <w:pPr>
        <w:pStyle w:val="BodyText"/>
        <w:ind w:firstLine="720"/>
        <w:rPr>
          <w:sz w:val="26"/>
          <w:szCs w:val="26"/>
          <w:lang w:val="ro-RO"/>
        </w:rPr>
      </w:pPr>
      <w:r w:rsidRPr="00AD61EE">
        <w:rPr>
          <w:sz w:val="26"/>
          <w:szCs w:val="26"/>
          <w:lang w:val="ro-RO"/>
        </w:rPr>
        <w:lastRenderedPageBreak/>
        <w:t>13. Nu</w:t>
      </w:r>
      <w:r w:rsidRPr="00AD61EE">
        <w:rPr>
          <w:color w:val="FF0000"/>
          <w:sz w:val="26"/>
          <w:szCs w:val="26"/>
          <w:lang w:val="ro-RO"/>
        </w:rPr>
        <w:t xml:space="preserve"> </w:t>
      </w:r>
      <w:r w:rsidRPr="00AD61EE">
        <w:rPr>
          <w:sz w:val="26"/>
          <w:szCs w:val="26"/>
          <w:lang w:val="ro-RO"/>
        </w:rPr>
        <w:t>se admite depozitarea substantelor periculoase in spatii neaerisite si in cantitati mai mari decat cele stabilite de comun acord cu reprezentantul ELCEN/ CTE/ UR.</w:t>
      </w:r>
    </w:p>
    <w:p w:rsidR="00E6325A" w:rsidRPr="00AD61EE" w:rsidRDefault="00E6325A" w:rsidP="00C821B7">
      <w:pPr>
        <w:pStyle w:val="BodyText"/>
        <w:ind w:firstLine="720"/>
        <w:rPr>
          <w:b/>
          <w:bCs/>
          <w:sz w:val="26"/>
          <w:szCs w:val="26"/>
          <w:lang w:val="ro-RO"/>
        </w:rPr>
      </w:pPr>
      <w:r w:rsidRPr="00AD61EE">
        <w:rPr>
          <w:sz w:val="26"/>
          <w:szCs w:val="26"/>
          <w:lang w:val="ro-RO"/>
        </w:rPr>
        <w:t xml:space="preserve">14. Contractantul efectueaza lucrǎri/ servicii/ utilizeaza spatii în incinta ELCEN, conform contractului încheiat, în baza </w:t>
      </w:r>
      <w:r w:rsidRPr="00AD61EE">
        <w:rPr>
          <w:b/>
          <w:bCs/>
          <w:sz w:val="26"/>
          <w:szCs w:val="26"/>
          <w:lang w:val="ro-RO"/>
        </w:rPr>
        <w:t>formelor de lucru</w:t>
      </w:r>
      <w:r w:rsidRPr="00AD61EE">
        <w:rPr>
          <w:sz w:val="26"/>
          <w:szCs w:val="26"/>
          <w:lang w:val="ro-RO"/>
        </w:rPr>
        <w:t xml:space="preserve">: autorizaţie de lucru, proces verbal de predare in revizie-reparaţie sau alte forme de lucru conform normativelor in vigoare, în funcţie de natura lucrǎrilor/ serviciilor. </w:t>
      </w:r>
    </w:p>
    <w:p w:rsidR="00E6325A" w:rsidRPr="00AD61EE" w:rsidRDefault="00E6325A" w:rsidP="00C821B7">
      <w:pPr>
        <w:pStyle w:val="BodyText"/>
        <w:ind w:firstLine="720"/>
        <w:rPr>
          <w:sz w:val="26"/>
          <w:szCs w:val="26"/>
          <w:lang w:val="ro-RO"/>
        </w:rPr>
      </w:pPr>
      <w:r w:rsidRPr="00AD61EE">
        <w:rPr>
          <w:sz w:val="26"/>
          <w:szCs w:val="26"/>
          <w:lang w:val="ro-RO"/>
        </w:rPr>
        <w:t xml:space="preserve">15. Lucrǎrile cu foc deschis în locurile periculoase stabilite de reprezentantul ELCEN/ CTE/ UR, se efectueaza doar cu </w:t>
      </w:r>
      <w:r w:rsidRPr="00AD61EE">
        <w:rPr>
          <w:b/>
          <w:bCs/>
          <w:sz w:val="26"/>
          <w:szCs w:val="26"/>
          <w:lang w:val="ro-RO"/>
        </w:rPr>
        <w:t>permis de lucru cu foc</w:t>
      </w:r>
      <w:r w:rsidRPr="00AD61EE">
        <w:rPr>
          <w:sz w:val="26"/>
          <w:szCs w:val="26"/>
          <w:lang w:val="ro-RO"/>
        </w:rPr>
        <w:t xml:space="preserve"> întocmit de acesta, contractantul fiind obligat sǎ respecte prevederile documentului respectiv.</w:t>
      </w:r>
    </w:p>
    <w:p w:rsidR="00E6325A" w:rsidRPr="00AD61EE" w:rsidRDefault="00E6325A" w:rsidP="00C821B7">
      <w:pPr>
        <w:pStyle w:val="BodyText"/>
        <w:ind w:firstLine="720"/>
        <w:rPr>
          <w:b/>
          <w:bCs/>
          <w:sz w:val="26"/>
          <w:szCs w:val="26"/>
          <w:lang w:val="ro-RO"/>
        </w:rPr>
      </w:pPr>
      <w:r w:rsidRPr="00AD61EE">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E6325A" w:rsidRPr="00AD61EE" w:rsidRDefault="00E6325A" w:rsidP="00C821B7">
      <w:pPr>
        <w:pStyle w:val="BodyText"/>
        <w:ind w:firstLine="720"/>
        <w:rPr>
          <w:sz w:val="26"/>
          <w:szCs w:val="26"/>
          <w:lang w:val="ro-RO"/>
        </w:rPr>
      </w:pPr>
      <w:r w:rsidRPr="00AD61EE">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E6325A" w:rsidRPr="00AD61EE" w:rsidRDefault="00E6325A" w:rsidP="00C821B7">
      <w:pPr>
        <w:pStyle w:val="BodyText"/>
        <w:ind w:firstLine="720"/>
        <w:rPr>
          <w:sz w:val="26"/>
          <w:szCs w:val="26"/>
          <w:lang w:val="ro-RO"/>
        </w:rPr>
      </w:pPr>
      <w:r w:rsidRPr="00AD61EE">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E6325A" w:rsidRPr="00AD61EE" w:rsidRDefault="00E6325A" w:rsidP="00C821B7">
      <w:pPr>
        <w:pStyle w:val="BodyText"/>
        <w:ind w:firstLine="720"/>
        <w:rPr>
          <w:sz w:val="26"/>
          <w:szCs w:val="26"/>
          <w:lang w:val="ro-RO"/>
        </w:rPr>
      </w:pPr>
      <w:r w:rsidRPr="00AD61EE">
        <w:rPr>
          <w:sz w:val="26"/>
          <w:szCs w:val="26"/>
          <w:lang w:val="ro-RO"/>
        </w:rPr>
        <w:t>19. În cazul în care este necesarǎ efectuarea unor lucrǎri cu surse radioactive, contractantul este obligat sǎ respecte legislaţia specificǎ în domeniul activitǎţii nucleare.</w:t>
      </w:r>
    </w:p>
    <w:p w:rsidR="00E6325A" w:rsidRPr="00AD61EE" w:rsidRDefault="00E6325A" w:rsidP="00C821B7">
      <w:pPr>
        <w:pStyle w:val="BodyText"/>
        <w:ind w:firstLine="720"/>
        <w:rPr>
          <w:sz w:val="26"/>
          <w:szCs w:val="26"/>
          <w:lang w:val="ro-RO"/>
        </w:rPr>
      </w:pPr>
      <w:r w:rsidRPr="00AD61EE">
        <w:rPr>
          <w:sz w:val="26"/>
          <w:szCs w:val="26"/>
          <w:lang w:val="ro-RO"/>
        </w:rPr>
        <w:t>20. Pentru activitǎţile în care se poate degaja pulbere provenita de la azbest şi/sau din materiale cu conţinut de azbest, contractantul este obligat sa respecte prevederile HG 1875/2005.</w:t>
      </w:r>
    </w:p>
    <w:p w:rsidR="00E6325A" w:rsidRPr="00AD61EE" w:rsidRDefault="00E6325A" w:rsidP="00C821B7">
      <w:pPr>
        <w:pStyle w:val="BodyText"/>
        <w:ind w:firstLine="720"/>
        <w:rPr>
          <w:b/>
          <w:bCs/>
          <w:sz w:val="26"/>
          <w:szCs w:val="26"/>
          <w:lang w:val="ro-RO"/>
        </w:rPr>
      </w:pPr>
      <w:r w:rsidRPr="00AD61EE">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E6325A" w:rsidRPr="00AD61EE" w:rsidRDefault="00E6325A" w:rsidP="00C821B7">
      <w:pPr>
        <w:pStyle w:val="BodyText"/>
        <w:ind w:firstLine="720"/>
        <w:rPr>
          <w:color w:val="FF0000"/>
          <w:sz w:val="26"/>
          <w:szCs w:val="26"/>
          <w:lang w:val="ro-RO"/>
        </w:rPr>
      </w:pPr>
      <w:r w:rsidRPr="00AD61EE">
        <w:rPr>
          <w:sz w:val="26"/>
          <w:szCs w:val="26"/>
          <w:lang w:val="it-IT"/>
        </w:rPr>
        <w:t>22. Contractantul va utiliza pe cât posibil în activitatile desfǎşurate materiale ecologice, pentru a nu se creea un pericol potenţial pentru mediu.</w:t>
      </w:r>
    </w:p>
    <w:p w:rsidR="00E6325A" w:rsidRPr="00AD61EE" w:rsidRDefault="00E6325A" w:rsidP="00C821B7">
      <w:pPr>
        <w:pStyle w:val="BodyText"/>
        <w:ind w:firstLine="720"/>
        <w:rPr>
          <w:sz w:val="26"/>
          <w:szCs w:val="26"/>
          <w:lang w:val="ro-RO"/>
        </w:rPr>
      </w:pPr>
      <w:r w:rsidRPr="00AD61EE">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E6325A" w:rsidRPr="00AD61EE" w:rsidRDefault="00E6325A" w:rsidP="00C821B7">
      <w:pPr>
        <w:pStyle w:val="BodyText"/>
        <w:ind w:firstLine="720"/>
        <w:rPr>
          <w:sz w:val="26"/>
          <w:szCs w:val="26"/>
          <w:lang w:val="ro-RO"/>
        </w:rPr>
      </w:pPr>
      <w:r w:rsidRPr="00AD61EE">
        <w:rPr>
          <w:sz w:val="26"/>
          <w:szCs w:val="26"/>
          <w:lang w:val="ro-RO"/>
        </w:rPr>
        <w:t xml:space="preserve">24. Se interzice folosirea mijloacelor de interventie ale ELCEN, exceptand cazul in care acestea se predau contractantului, in baza </w:t>
      </w:r>
      <w:r w:rsidRPr="00AD61EE">
        <w:rPr>
          <w:b/>
          <w:bCs/>
          <w:sz w:val="26"/>
          <w:szCs w:val="26"/>
          <w:lang w:val="ro-RO"/>
        </w:rPr>
        <w:t>procesului verbal de predare-primire</w:t>
      </w:r>
      <w:r w:rsidRPr="00AD61EE">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E6325A" w:rsidRPr="00AD61EE" w:rsidRDefault="00E6325A" w:rsidP="00C821B7">
      <w:pPr>
        <w:pStyle w:val="BodyText"/>
        <w:ind w:firstLine="720"/>
        <w:rPr>
          <w:sz w:val="26"/>
          <w:szCs w:val="26"/>
          <w:lang w:val="ro-RO"/>
        </w:rPr>
      </w:pPr>
      <w:r w:rsidRPr="00AD61EE">
        <w:rPr>
          <w:sz w:val="26"/>
          <w:szCs w:val="26"/>
          <w:lang w:val="ro-RO"/>
        </w:rPr>
        <w:t>25. Contractantul asigurǎ colectarea separatǎ a deşeurilor de hârtie/ carton, plastic, sticlă şi metal şi depozitarea acestora în containere proprii, special amenajate.</w:t>
      </w:r>
    </w:p>
    <w:p w:rsidR="00E6325A" w:rsidRPr="00AD61EE" w:rsidRDefault="00E6325A" w:rsidP="00C821B7">
      <w:pPr>
        <w:pStyle w:val="BodyText"/>
        <w:ind w:firstLine="720"/>
        <w:rPr>
          <w:sz w:val="26"/>
          <w:szCs w:val="26"/>
          <w:lang w:val="ro-RO"/>
        </w:rPr>
      </w:pPr>
      <w:r w:rsidRPr="00AD61EE">
        <w:rPr>
          <w:sz w:val="26"/>
          <w:szCs w:val="26"/>
          <w:lang w:val="ro-RO"/>
        </w:rPr>
        <w:t>26. Contractantul asigura curatenia pe caile de acces pe care le foloseste, in jurul organizarii de santier si in zona proprie de lucru si evacuarea deseurilor rezultate din activitatea proprie.</w:t>
      </w:r>
    </w:p>
    <w:p w:rsidR="00E6325A" w:rsidRPr="00AD61EE" w:rsidRDefault="00E6325A" w:rsidP="00C821B7">
      <w:pPr>
        <w:pStyle w:val="BodyText"/>
        <w:ind w:firstLine="720"/>
        <w:rPr>
          <w:sz w:val="26"/>
          <w:szCs w:val="26"/>
          <w:lang w:val="ro-RO"/>
        </w:rPr>
      </w:pPr>
      <w:r w:rsidRPr="00AD61EE">
        <w:rPr>
          <w:sz w:val="26"/>
          <w:szCs w:val="26"/>
          <w:lang w:val="ro-RO"/>
        </w:rPr>
        <w:t>27. Barǎcile contractantului vor fi amplasate în spaţiile aprobate de cǎtre reprezentantul ELCEN/ CTE/ UR, având inscripţionatǎ vizibil sigla proprie.</w:t>
      </w:r>
    </w:p>
    <w:p w:rsidR="00E6325A" w:rsidRPr="00AD61EE" w:rsidRDefault="00E6325A" w:rsidP="00C821B7">
      <w:pPr>
        <w:pStyle w:val="BodyText"/>
        <w:ind w:firstLine="720"/>
        <w:rPr>
          <w:sz w:val="26"/>
          <w:szCs w:val="26"/>
          <w:lang w:val="ro-RO"/>
        </w:rPr>
      </w:pPr>
      <w:r w:rsidRPr="00AD61EE">
        <w:rPr>
          <w:sz w:val="26"/>
          <w:szCs w:val="26"/>
          <w:lang w:val="ro-RO"/>
        </w:rPr>
        <w:lastRenderedPageBreak/>
        <w:t>28. Contractantul rǎspunde de participarea personalului propriu care urmeazǎ sǎ îşi desfăşoare activitatea in incinta ELCEN, la instructajul SSM-SU-PM efectuat de reprezentantii ELCEN, înainte de începerea oricǎror activitǎţi.</w:t>
      </w:r>
    </w:p>
    <w:p w:rsidR="00E6325A" w:rsidRPr="00AD61EE" w:rsidRDefault="00E6325A" w:rsidP="00C821B7">
      <w:pPr>
        <w:pStyle w:val="BodyText"/>
        <w:ind w:firstLine="720"/>
        <w:rPr>
          <w:sz w:val="26"/>
          <w:szCs w:val="26"/>
          <w:lang w:val="ro-RO"/>
        </w:rPr>
      </w:pPr>
      <w:r w:rsidRPr="00AD61EE">
        <w:rPr>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E6325A" w:rsidRPr="00AD61EE" w:rsidRDefault="00E6325A" w:rsidP="00C821B7">
      <w:pPr>
        <w:pStyle w:val="BodyText"/>
        <w:ind w:firstLine="720"/>
        <w:rPr>
          <w:sz w:val="26"/>
          <w:szCs w:val="26"/>
          <w:lang w:val="ro-RO"/>
        </w:rPr>
      </w:pPr>
      <w:r w:rsidRPr="00AD61EE">
        <w:rPr>
          <w:sz w:val="26"/>
          <w:szCs w:val="26"/>
          <w:lang w:val="ro-RO"/>
        </w:rPr>
        <w:t>30. Contractantul rǎspunde de modul în care personalul propriu respectǎ legislaţia de securitate şi sănătate în muncă, situaţii de urgenţǎ şi protecţia mediului.</w:t>
      </w:r>
    </w:p>
    <w:p w:rsidR="00E6325A" w:rsidRPr="00AD61EE" w:rsidRDefault="00E6325A" w:rsidP="00C821B7">
      <w:pPr>
        <w:pStyle w:val="BodyText"/>
        <w:ind w:firstLine="720"/>
        <w:rPr>
          <w:sz w:val="26"/>
          <w:szCs w:val="26"/>
          <w:lang w:val="ro-RO"/>
        </w:rPr>
      </w:pPr>
      <w:r w:rsidRPr="00AD61EE">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AD61EE">
        <w:rPr>
          <w:spacing w:val="-6"/>
          <w:sz w:val="26"/>
          <w:szCs w:val="26"/>
          <w:lang w:val="fr-FR"/>
        </w:rPr>
        <w:t xml:space="preserve">Norme de </w:t>
      </w:r>
      <w:proofErr w:type="spellStart"/>
      <w:r w:rsidRPr="00AD61EE">
        <w:rPr>
          <w:spacing w:val="-6"/>
          <w:sz w:val="26"/>
          <w:szCs w:val="26"/>
          <w:lang w:val="fr-FR"/>
        </w:rPr>
        <w:t>protectie</w:t>
      </w:r>
      <w:proofErr w:type="spellEnd"/>
      <w:r w:rsidRPr="00AD61EE">
        <w:rPr>
          <w:spacing w:val="-6"/>
          <w:sz w:val="26"/>
          <w:szCs w:val="26"/>
          <w:lang w:val="fr-FR"/>
        </w:rPr>
        <w:t xml:space="preserve"> a </w:t>
      </w:r>
      <w:proofErr w:type="spellStart"/>
      <w:r w:rsidRPr="00AD61EE">
        <w:rPr>
          <w:spacing w:val="-6"/>
          <w:sz w:val="26"/>
          <w:szCs w:val="26"/>
          <w:lang w:val="fr-FR"/>
        </w:rPr>
        <w:t>muncii</w:t>
      </w:r>
      <w:proofErr w:type="spellEnd"/>
      <w:r w:rsidRPr="00AD61EE">
        <w:rPr>
          <w:spacing w:val="-6"/>
          <w:sz w:val="26"/>
          <w:szCs w:val="26"/>
          <w:lang w:val="fr-FR"/>
        </w:rPr>
        <w:t xml:space="preserve"> </w:t>
      </w:r>
      <w:proofErr w:type="spellStart"/>
      <w:r w:rsidRPr="00AD61EE">
        <w:rPr>
          <w:spacing w:val="-6"/>
          <w:sz w:val="26"/>
          <w:szCs w:val="26"/>
          <w:lang w:val="fr-FR"/>
        </w:rPr>
        <w:t>pentru</w:t>
      </w:r>
      <w:proofErr w:type="spellEnd"/>
      <w:r w:rsidRPr="00AD61EE">
        <w:rPr>
          <w:spacing w:val="-6"/>
          <w:sz w:val="26"/>
          <w:szCs w:val="26"/>
          <w:lang w:val="fr-FR"/>
        </w:rPr>
        <w:t xml:space="preserve"> </w:t>
      </w:r>
      <w:proofErr w:type="spellStart"/>
      <w:r w:rsidRPr="00AD61EE">
        <w:rPr>
          <w:spacing w:val="-6"/>
          <w:sz w:val="26"/>
          <w:szCs w:val="26"/>
          <w:lang w:val="fr-FR"/>
        </w:rPr>
        <w:t>partea</w:t>
      </w:r>
      <w:proofErr w:type="spellEnd"/>
      <w:r w:rsidRPr="00AD61EE">
        <w:rPr>
          <w:spacing w:val="-6"/>
          <w:sz w:val="26"/>
          <w:szCs w:val="26"/>
          <w:lang w:val="fr-FR"/>
        </w:rPr>
        <w:t xml:space="preserve"> </w:t>
      </w:r>
      <w:proofErr w:type="spellStart"/>
      <w:r w:rsidRPr="00AD61EE">
        <w:rPr>
          <w:spacing w:val="-6"/>
          <w:sz w:val="26"/>
          <w:szCs w:val="26"/>
          <w:lang w:val="fr-FR"/>
        </w:rPr>
        <w:t>mecanică</w:t>
      </w:r>
      <w:proofErr w:type="spellEnd"/>
      <w:r w:rsidRPr="00AD61EE">
        <w:rPr>
          <w:spacing w:val="-6"/>
          <w:sz w:val="26"/>
          <w:szCs w:val="26"/>
          <w:lang w:val="fr-FR"/>
        </w:rPr>
        <w:t xml:space="preserve"> a </w:t>
      </w:r>
      <w:proofErr w:type="spellStart"/>
      <w:r w:rsidRPr="00AD61EE">
        <w:rPr>
          <w:spacing w:val="-6"/>
          <w:sz w:val="26"/>
          <w:szCs w:val="26"/>
          <w:lang w:val="fr-FR"/>
        </w:rPr>
        <w:t>centralelor</w:t>
      </w:r>
      <w:proofErr w:type="spellEnd"/>
      <w:r w:rsidRPr="00AD61EE">
        <w:rPr>
          <w:spacing w:val="-6"/>
          <w:sz w:val="26"/>
          <w:szCs w:val="26"/>
          <w:lang w:val="fr-FR"/>
        </w:rPr>
        <w:t xml:space="preserve"> </w:t>
      </w:r>
      <w:proofErr w:type="spellStart"/>
      <w:r w:rsidRPr="00AD61EE">
        <w:rPr>
          <w:spacing w:val="-6"/>
          <w:sz w:val="26"/>
          <w:szCs w:val="26"/>
          <w:lang w:val="fr-FR"/>
        </w:rPr>
        <w:t>electrice</w:t>
      </w:r>
      <w:proofErr w:type="spellEnd"/>
      <w:r w:rsidRPr="00AD61EE">
        <w:rPr>
          <w:sz w:val="26"/>
          <w:szCs w:val="26"/>
          <w:lang w:val="ro-RO"/>
        </w:rPr>
        <w:t>, PE 009/93-</w:t>
      </w:r>
      <w:r w:rsidRPr="00AD61EE">
        <w:rPr>
          <w:sz w:val="26"/>
          <w:szCs w:val="26"/>
          <w:lang w:val="fr-FR"/>
        </w:rPr>
        <w:t>Norme</w:t>
      </w:r>
      <w:r w:rsidRPr="00AD61EE">
        <w:rPr>
          <w:snapToGrid w:val="0"/>
          <w:sz w:val="26"/>
          <w:szCs w:val="26"/>
          <w:lang w:val="fr-FR"/>
        </w:rPr>
        <w:t xml:space="preserve"> de </w:t>
      </w:r>
      <w:proofErr w:type="spellStart"/>
      <w:r w:rsidRPr="00AD61EE">
        <w:rPr>
          <w:snapToGrid w:val="0"/>
          <w:sz w:val="26"/>
          <w:szCs w:val="26"/>
          <w:lang w:val="fr-FR"/>
        </w:rPr>
        <w:t>prevenire</w:t>
      </w:r>
      <w:proofErr w:type="spellEnd"/>
      <w:r w:rsidRPr="00AD61EE">
        <w:rPr>
          <w:snapToGrid w:val="0"/>
          <w:sz w:val="26"/>
          <w:szCs w:val="26"/>
          <w:lang w:val="fr-FR"/>
        </w:rPr>
        <w:t xml:space="preserve">, </w:t>
      </w:r>
      <w:proofErr w:type="spellStart"/>
      <w:r w:rsidRPr="00AD61EE">
        <w:rPr>
          <w:snapToGrid w:val="0"/>
          <w:sz w:val="26"/>
          <w:szCs w:val="26"/>
          <w:lang w:val="fr-FR"/>
        </w:rPr>
        <w:t>stingere</w:t>
      </w:r>
      <w:proofErr w:type="spellEnd"/>
      <w:r w:rsidRPr="00AD61EE">
        <w:rPr>
          <w:snapToGrid w:val="0"/>
          <w:sz w:val="26"/>
          <w:szCs w:val="26"/>
          <w:lang w:val="fr-FR"/>
        </w:rPr>
        <w:t xml:space="preserve"> </w:t>
      </w:r>
      <w:proofErr w:type="spellStart"/>
      <w:r w:rsidRPr="00AD61EE">
        <w:rPr>
          <w:snapToGrid w:val="0"/>
          <w:sz w:val="26"/>
          <w:szCs w:val="26"/>
          <w:lang w:val="fr-FR"/>
        </w:rPr>
        <w:t>şi</w:t>
      </w:r>
      <w:proofErr w:type="spellEnd"/>
      <w:r w:rsidRPr="00AD61EE">
        <w:rPr>
          <w:snapToGrid w:val="0"/>
          <w:sz w:val="26"/>
          <w:szCs w:val="26"/>
          <w:lang w:val="fr-FR"/>
        </w:rPr>
        <w:t xml:space="preserve"> </w:t>
      </w:r>
      <w:proofErr w:type="spellStart"/>
      <w:r w:rsidRPr="00AD61EE">
        <w:rPr>
          <w:snapToGrid w:val="0"/>
          <w:sz w:val="26"/>
          <w:szCs w:val="26"/>
          <w:lang w:val="fr-FR"/>
        </w:rPr>
        <w:t>dotare</w:t>
      </w:r>
      <w:proofErr w:type="spellEnd"/>
      <w:r w:rsidRPr="00AD61EE">
        <w:rPr>
          <w:snapToGrid w:val="0"/>
          <w:sz w:val="26"/>
          <w:szCs w:val="26"/>
          <w:lang w:val="fr-FR"/>
        </w:rPr>
        <w:t xml:space="preserve"> </w:t>
      </w:r>
      <w:proofErr w:type="spellStart"/>
      <w:r w:rsidRPr="00AD61EE">
        <w:rPr>
          <w:snapToGrid w:val="0"/>
          <w:sz w:val="26"/>
          <w:szCs w:val="26"/>
          <w:lang w:val="fr-FR"/>
        </w:rPr>
        <w:t>împotriva</w:t>
      </w:r>
      <w:proofErr w:type="spellEnd"/>
      <w:r w:rsidRPr="00AD61EE">
        <w:rPr>
          <w:snapToGrid w:val="0"/>
          <w:sz w:val="26"/>
          <w:szCs w:val="26"/>
          <w:lang w:val="fr-FR"/>
        </w:rPr>
        <w:t xml:space="preserve"> </w:t>
      </w:r>
      <w:proofErr w:type="spellStart"/>
      <w:r w:rsidRPr="00AD61EE">
        <w:rPr>
          <w:snapToGrid w:val="0"/>
          <w:sz w:val="26"/>
          <w:szCs w:val="26"/>
          <w:lang w:val="fr-FR"/>
        </w:rPr>
        <w:t>incendiilor</w:t>
      </w:r>
      <w:proofErr w:type="spellEnd"/>
      <w:r w:rsidRPr="00AD61EE">
        <w:rPr>
          <w:snapToGrid w:val="0"/>
          <w:sz w:val="26"/>
          <w:szCs w:val="26"/>
          <w:lang w:val="fr-FR"/>
        </w:rPr>
        <w:t xml:space="preserve"> </w:t>
      </w:r>
      <w:proofErr w:type="spellStart"/>
      <w:r w:rsidRPr="00AD61EE">
        <w:rPr>
          <w:snapToGrid w:val="0"/>
          <w:sz w:val="26"/>
          <w:szCs w:val="26"/>
          <w:lang w:val="fr-FR"/>
        </w:rPr>
        <w:t>pentru</w:t>
      </w:r>
      <w:proofErr w:type="spellEnd"/>
      <w:r w:rsidRPr="00AD61EE">
        <w:rPr>
          <w:sz w:val="26"/>
          <w:szCs w:val="26"/>
          <w:lang w:val="fr-FR"/>
        </w:rPr>
        <w:t xml:space="preserve"> </w:t>
      </w:r>
      <w:proofErr w:type="spellStart"/>
      <w:r w:rsidRPr="00AD61EE">
        <w:rPr>
          <w:sz w:val="26"/>
          <w:szCs w:val="26"/>
          <w:lang w:val="fr-FR"/>
        </w:rPr>
        <w:t>producerea</w:t>
      </w:r>
      <w:proofErr w:type="spellEnd"/>
      <w:r w:rsidRPr="00AD61EE">
        <w:rPr>
          <w:sz w:val="26"/>
          <w:szCs w:val="26"/>
          <w:lang w:val="fr-FR"/>
        </w:rPr>
        <w:t xml:space="preserve">, </w:t>
      </w:r>
      <w:proofErr w:type="spellStart"/>
      <w:r w:rsidRPr="00AD61EE">
        <w:rPr>
          <w:sz w:val="26"/>
          <w:szCs w:val="26"/>
          <w:lang w:val="fr-FR"/>
        </w:rPr>
        <w:t>transportul</w:t>
      </w:r>
      <w:proofErr w:type="spellEnd"/>
      <w:r w:rsidRPr="00AD61EE">
        <w:rPr>
          <w:sz w:val="26"/>
          <w:szCs w:val="26"/>
          <w:lang w:val="fr-FR"/>
        </w:rPr>
        <w:t xml:space="preserve"> </w:t>
      </w:r>
      <w:proofErr w:type="spellStart"/>
      <w:r w:rsidRPr="00AD61EE">
        <w:rPr>
          <w:sz w:val="26"/>
          <w:szCs w:val="26"/>
          <w:lang w:val="fr-FR"/>
        </w:rPr>
        <w:t>şi</w:t>
      </w:r>
      <w:proofErr w:type="spellEnd"/>
      <w:r w:rsidRPr="00AD61EE">
        <w:rPr>
          <w:sz w:val="26"/>
          <w:szCs w:val="26"/>
          <w:lang w:val="fr-FR"/>
        </w:rPr>
        <w:t xml:space="preserve"> </w:t>
      </w:r>
      <w:proofErr w:type="spellStart"/>
      <w:r w:rsidRPr="00AD61EE">
        <w:rPr>
          <w:sz w:val="26"/>
          <w:szCs w:val="26"/>
          <w:lang w:val="fr-FR"/>
        </w:rPr>
        <w:t>distribuţia</w:t>
      </w:r>
      <w:proofErr w:type="spellEnd"/>
      <w:r w:rsidRPr="00AD61EE">
        <w:rPr>
          <w:sz w:val="26"/>
          <w:szCs w:val="26"/>
          <w:lang w:val="fr-FR"/>
        </w:rPr>
        <w:t xml:space="preserve"> </w:t>
      </w:r>
      <w:proofErr w:type="spellStart"/>
      <w:r w:rsidRPr="00AD61EE">
        <w:rPr>
          <w:sz w:val="26"/>
          <w:szCs w:val="26"/>
          <w:lang w:val="fr-FR"/>
        </w:rPr>
        <w:t>energiei</w:t>
      </w:r>
      <w:proofErr w:type="spellEnd"/>
      <w:r w:rsidRPr="00AD61EE">
        <w:rPr>
          <w:sz w:val="26"/>
          <w:szCs w:val="26"/>
          <w:lang w:val="fr-FR"/>
        </w:rPr>
        <w:t xml:space="preserve"> </w:t>
      </w:r>
      <w:proofErr w:type="spellStart"/>
      <w:r w:rsidRPr="00AD61EE">
        <w:rPr>
          <w:sz w:val="26"/>
          <w:szCs w:val="26"/>
          <w:lang w:val="fr-FR"/>
        </w:rPr>
        <w:t>electrice</w:t>
      </w:r>
      <w:proofErr w:type="spellEnd"/>
      <w:r w:rsidRPr="00AD61EE">
        <w:rPr>
          <w:sz w:val="26"/>
          <w:szCs w:val="26"/>
          <w:lang w:val="fr-FR"/>
        </w:rPr>
        <w:t xml:space="preserve"> </w:t>
      </w:r>
      <w:proofErr w:type="spellStart"/>
      <w:r w:rsidRPr="00AD61EE">
        <w:rPr>
          <w:sz w:val="26"/>
          <w:szCs w:val="26"/>
          <w:lang w:val="fr-FR"/>
        </w:rPr>
        <w:t>şi</w:t>
      </w:r>
      <w:proofErr w:type="spellEnd"/>
      <w:r w:rsidRPr="00AD61EE">
        <w:rPr>
          <w:sz w:val="26"/>
          <w:szCs w:val="26"/>
          <w:lang w:val="fr-FR"/>
        </w:rPr>
        <w:t xml:space="preserve"> </w:t>
      </w:r>
      <w:proofErr w:type="spellStart"/>
      <w:r w:rsidRPr="00AD61EE">
        <w:rPr>
          <w:sz w:val="26"/>
          <w:szCs w:val="26"/>
          <w:lang w:val="fr-FR"/>
        </w:rPr>
        <w:t>termice</w:t>
      </w:r>
      <w:proofErr w:type="spellEnd"/>
      <w:r w:rsidRPr="00AD61EE">
        <w:rPr>
          <w:sz w:val="26"/>
          <w:szCs w:val="26"/>
          <w:lang w:val="ro-RO"/>
        </w:rPr>
        <w:t>, autorizatia de lucru/procesul verbal de predare in revizie reparatie/ alte forme de lucru si alte proceduri/ regulamente/ instructiuni aplicabile, în funcţie de natura lucrǎrilor/ serviciilor.</w:t>
      </w:r>
    </w:p>
    <w:p w:rsidR="00E6325A" w:rsidRPr="00AD61EE" w:rsidRDefault="00E6325A" w:rsidP="00C821B7">
      <w:pPr>
        <w:pStyle w:val="BodyText"/>
        <w:ind w:firstLine="720"/>
        <w:rPr>
          <w:sz w:val="26"/>
          <w:szCs w:val="26"/>
          <w:lang w:val="ro-RO"/>
        </w:rPr>
      </w:pPr>
      <w:r w:rsidRPr="00AD61EE">
        <w:rPr>
          <w:sz w:val="26"/>
          <w:szCs w:val="26"/>
          <w:lang w:val="ro-RO"/>
        </w:rPr>
        <w:t>32. Contractantul rǎspunde de modul în care lucrătorii proprii asigurǎ păstrarea integrităţii mijloacelor de intervenţie pentru stingerea incendiilor ale ELCEN, existente în zona de lucru.</w:t>
      </w:r>
    </w:p>
    <w:p w:rsidR="00E6325A" w:rsidRPr="00AD61EE" w:rsidRDefault="00E6325A" w:rsidP="00C821B7">
      <w:pPr>
        <w:pStyle w:val="BodyText"/>
        <w:ind w:firstLine="720"/>
        <w:rPr>
          <w:sz w:val="26"/>
          <w:szCs w:val="26"/>
          <w:lang w:val="ro-RO"/>
        </w:rPr>
      </w:pPr>
      <w:r w:rsidRPr="00AD61EE">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E6325A" w:rsidRPr="00AD61EE" w:rsidRDefault="00E6325A" w:rsidP="00C821B7">
      <w:pPr>
        <w:pStyle w:val="BodyText"/>
        <w:ind w:firstLine="720"/>
        <w:rPr>
          <w:b/>
          <w:bCs/>
          <w:sz w:val="26"/>
          <w:szCs w:val="26"/>
          <w:lang w:val="ro-RO"/>
        </w:rPr>
      </w:pPr>
      <w:r w:rsidRPr="00AD61EE">
        <w:rPr>
          <w:sz w:val="26"/>
          <w:szCs w:val="26"/>
          <w:lang w:val="ro-RO"/>
        </w:rPr>
        <w:t>34. Contractantul va controla periodic modul in care personalul propriu isi respecta obligatiile de SSM-SU-PM, luând mǎsuri operative de eliminare a neregulilor.</w:t>
      </w:r>
    </w:p>
    <w:p w:rsidR="00E6325A" w:rsidRPr="00AD61EE" w:rsidRDefault="00E6325A" w:rsidP="00C821B7">
      <w:pPr>
        <w:pStyle w:val="BodyText"/>
        <w:ind w:firstLine="720"/>
        <w:rPr>
          <w:b/>
          <w:bCs/>
          <w:sz w:val="26"/>
          <w:szCs w:val="26"/>
          <w:lang w:val="ro-RO"/>
        </w:rPr>
      </w:pPr>
      <w:r w:rsidRPr="00AD61EE">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E6325A" w:rsidRPr="00AD61EE" w:rsidRDefault="00E6325A" w:rsidP="00C821B7">
      <w:pPr>
        <w:pStyle w:val="BodyText"/>
        <w:ind w:firstLine="720"/>
        <w:rPr>
          <w:sz w:val="26"/>
          <w:szCs w:val="26"/>
          <w:lang w:val="ro-RO"/>
        </w:rPr>
      </w:pPr>
      <w:r w:rsidRPr="00AD61EE">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E6325A" w:rsidRPr="00AD61EE" w:rsidRDefault="00E6325A" w:rsidP="00C821B7">
      <w:pPr>
        <w:pStyle w:val="BodyText"/>
        <w:ind w:firstLine="720"/>
        <w:rPr>
          <w:sz w:val="26"/>
          <w:szCs w:val="26"/>
          <w:lang w:val="ro-RO"/>
        </w:rPr>
      </w:pPr>
      <w:r w:rsidRPr="00AD61EE">
        <w:rPr>
          <w:sz w:val="26"/>
          <w:szCs w:val="26"/>
          <w:lang w:val="ro-RO"/>
        </w:rPr>
        <w:t>Nota: orice incident/ situatie mentionate mai sus se vor anunta la dispecer sef tura, tel.  ....................</w:t>
      </w:r>
    </w:p>
    <w:p w:rsidR="00E6325A" w:rsidRPr="00AD61EE" w:rsidRDefault="00E6325A" w:rsidP="00C821B7">
      <w:pPr>
        <w:pStyle w:val="BodyText"/>
        <w:ind w:firstLine="720"/>
        <w:rPr>
          <w:b/>
          <w:bCs/>
          <w:sz w:val="26"/>
          <w:szCs w:val="26"/>
          <w:lang w:val="ro-RO"/>
        </w:rPr>
      </w:pPr>
    </w:p>
    <w:p w:rsidR="00E6325A" w:rsidRPr="00AD61EE" w:rsidRDefault="00E6325A" w:rsidP="00C821B7">
      <w:pPr>
        <w:pStyle w:val="BodyText"/>
        <w:ind w:left="360"/>
        <w:rPr>
          <w:b/>
          <w:bCs/>
          <w:sz w:val="26"/>
          <w:szCs w:val="26"/>
          <w:lang w:val="ro-RO"/>
        </w:rPr>
      </w:pPr>
      <w:r w:rsidRPr="00AD61EE">
        <w:rPr>
          <w:b/>
          <w:bCs/>
          <w:sz w:val="26"/>
          <w:szCs w:val="26"/>
          <w:lang w:val="ro-RO"/>
        </w:rPr>
        <w:t xml:space="preserve">    II.  RĂSPUNDERILE BENEFICIARULUI/ PROPRIETARULUI</w:t>
      </w:r>
    </w:p>
    <w:p w:rsidR="00E6325A" w:rsidRPr="00AD61EE" w:rsidRDefault="00E6325A" w:rsidP="00C821B7">
      <w:pPr>
        <w:tabs>
          <w:tab w:val="left" w:pos="360"/>
          <w:tab w:val="left" w:pos="600"/>
        </w:tabs>
        <w:autoSpaceDE w:val="0"/>
        <w:autoSpaceDN w:val="0"/>
        <w:adjustRightInd w:val="0"/>
        <w:ind w:firstLine="720"/>
        <w:jc w:val="both"/>
        <w:rPr>
          <w:sz w:val="26"/>
          <w:szCs w:val="26"/>
          <w:lang w:val="ro-RO"/>
        </w:rPr>
      </w:pPr>
      <w:r w:rsidRPr="00AD61EE">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AD61EE">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AD61EE">
        <w:rPr>
          <w:sz w:val="26"/>
          <w:szCs w:val="26"/>
          <w:lang w:val="ro-RO"/>
        </w:rPr>
        <w:t xml:space="preserve"> a celor privind modul de </w:t>
      </w:r>
      <w:r w:rsidRPr="00AD61EE">
        <w:rPr>
          <w:sz w:val="26"/>
          <w:szCs w:val="26"/>
          <w:lang w:val="ro-RO"/>
        </w:rPr>
        <w:lastRenderedPageBreak/>
        <w:t xml:space="preserve">actionare a personalului in situatii de urgenta, a celor privind gestiunea deseurilor si a celorlalte obligatii ale personalului contractantului prevazute de prezenta conventie si de documentatia specifica aplicabila in cadrul ELCEN. </w:t>
      </w:r>
    </w:p>
    <w:p w:rsidR="00E6325A" w:rsidRPr="00AD61EE" w:rsidRDefault="00E6325A" w:rsidP="00C821B7">
      <w:pPr>
        <w:pStyle w:val="BodyText"/>
        <w:ind w:firstLine="720"/>
        <w:rPr>
          <w:sz w:val="26"/>
          <w:szCs w:val="26"/>
          <w:lang w:val="ro-RO"/>
        </w:rPr>
      </w:pPr>
      <w:r w:rsidRPr="00AD61EE">
        <w:rPr>
          <w:sz w:val="26"/>
          <w:szCs w:val="26"/>
          <w:lang w:val="ro-RO"/>
        </w:rPr>
        <w:t xml:space="preserve">2. La finalul instructajului se va întocmi o </w:t>
      </w:r>
      <w:r w:rsidRPr="00AD61EE">
        <w:rPr>
          <w:b/>
          <w:bCs/>
          <w:sz w:val="26"/>
          <w:szCs w:val="26"/>
          <w:lang w:val="ro-RO"/>
        </w:rPr>
        <w:t xml:space="preserve">fişǎ de instruire colectiva privind SSM-SU-PM </w:t>
      </w:r>
      <w:r w:rsidRPr="00AD61EE">
        <w:rPr>
          <w:i/>
          <w:iCs/>
          <w:sz w:val="26"/>
          <w:szCs w:val="26"/>
          <w:lang w:val="ro-RO"/>
        </w:rPr>
        <w:t>(formular anexa 2)</w:t>
      </w:r>
      <w:r w:rsidRPr="00AD61EE">
        <w:rPr>
          <w:sz w:val="26"/>
          <w:szCs w:val="26"/>
          <w:lang w:val="ro-RO"/>
        </w:rPr>
        <w:t xml:space="preserve">, care se va anexa la prezenta convenţie. </w:t>
      </w:r>
    </w:p>
    <w:p w:rsidR="00E6325A" w:rsidRPr="00AD61EE" w:rsidRDefault="00E6325A" w:rsidP="00C821B7">
      <w:pPr>
        <w:pStyle w:val="BodyText"/>
        <w:ind w:firstLine="720"/>
        <w:rPr>
          <w:sz w:val="26"/>
          <w:szCs w:val="26"/>
          <w:lang w:val="ro-RO"/>
        </w:rPr>
      </w:pPr>
      <w:r w:rsidRPr="00AD61EE">
        <w:rPr>
          <w:sz w:val="26"/>
          <w:szCs w:val="26"/>
          <w:lang w:val="ro-RO"/>
        </w:rPr>
        <w:t xml:space="preserve">3. Reprezentantul ELCEN/ CTE/ UR va anexa la prezenta convenţie, dupa caz: </w:t>
      </w:r>
      <w:r w:rsidRPr="00AD61EE">
        <w:rPr>
          <w:b/>
          <w:bCs/>
          <w:sz w:val="26"/>
          <w:szCs w:val="26"/>
          <w:lang w:val="ro-RO"/>
        </w:rPr>
        <w:t>schiţa amplasǎrii organizǎrii de şantier, a traseelor pe care trebuie sǎ se deplaseze personalul contractantului</w:t>
      </w:r>
      <w:r w:rsidRPr="00AD61EE">
        <w:rPr>
          <w:sz w:val="26"/>
          <w:szCs w:val="26"/>
          <w:lang w:val="ro-RO"/>
        </w:rPr>
        <w:t xml:space="preserve">, documentele de lucru: </w:t>
      </w:r>
      <w:r w:rsidRPr="00AD61EE">
        <w:rPr>
          <w:b/>
          <w:bCs/>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AD61EE">
        <w:rPr>
          <w:sz w:val="26"/>
          <w:szCs w:val="26"/>
          <w:lang w:val="ro-RO"/>
        </w:rPr>
        <w:t xml:space="preserve"> şi va stabili in scris </w:t>
      </w:r>
      <w:r w:rsidRPr="00AD61EE">
        <w:rPr>
          <w:b/>
          <w:bCs/>
          <w:sz w:val="26"/>
          <w:szCs w:val="26"/>
          <w:lang w:val="ro-RO"/>
        </w:rPr>
        <w:t>locurile de depozitare/ amplasare a echipamentelor/ baracilor, materialelor/ substantelor si deşeurilor contractantului</w:t>
      </w:r>
      <w:r w:rsidRPr="00AD61EE">
        <w:rPr>
          <w:sz w:val="26"/>
          <w:szCs w:val="26"/>
          <w:lang w:val="ro-RO"/>
        </w:rPr>
        <w:t>.</w:t>
      </w:r>
    </w:p>
    <w:p w:rsidR="00E6325A" w:rsidRPr="00AD61EE" w:rsidRDefault="00E6325A" w:rsidP="00C821B7">
      <w:pPr>
        <w:pStyle w:val="BodyText"/>
        <w:rPr>
          <w:sz w:val="26"/>
          <w:szCs w:val="26"/>
          <w:lang w:val="ro-RO"/>
        </w:rPr>
      </w:pPr>
    </w:p>
    <w:p w:rsidR="00E6325A" w:rsidRPr="00AD61EE" w:rsidRDefault="00E6325A" w:rsidP="00C821B7">
      <w:pPr>
        <w:pStyle w:val="BodyText"/>
        <w:ind w:firstLine="720"/>
        <w:rPr>
          <w:b/>
          <w:bCs/>
          <w:sz w:val="26"/>
          <w:szCs w:val="26"/>
          <w:lang w:val="ro-RO"/>
        </w:rPr>
      </w:pPr>
      <w:r w:rsidRPr="00AD61EE">
        <w:rPr>
          <w:b/>
          <w:bCs/>
          <w:sz w:val="26"/>
          <w:szCs w:val="26"/>
          <w:lang w:val="ro-RO"/>
        </w:rPr>
        <w:t>III. REGLEMENTĂRI FINALE</w:t>
      </w:r>
    </w:p>
    <w:p w:rsidR="00E6325A" w:rsidRPr="00AD61EE" w:rsidRDefault="00E6325A" w:rsidP="00C821B7">
      <w:pPr>
        <w:pStyle w:val="BodyText"/>
        <w:numPr>
          <w:ilvl w:val="0"/>
          <w:numId w:val="17"/>
        </w:numPr>
        <w:tabs>
          <w:tab w:val="clear" w:pos="720"/>
          <w:tab w:val="num" w:pos="0"/>
          <w:tab w:val="left" w:pos="960"/>
          <w:tab w:val="num" w:pos="1080"/>
        </w:tabs>
        <w:ind w:left="0" w:firstLine="720"/>
        <w:rPr>
          <w:b/>
          <w:bCs/>
          <w:sz w:val="26"/>
          <w:szCs w:val="26"/>
          <w:lang w:val="ro-RO"/>
        </w:rPr>
      </w:pPr>
      <w:r w:rsidRPr="00AD61EE">
        <w:rPr>
          <w:sz w:val="26"/>
          <w:szCs w:val="26"/>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E6325A" w:rsidRPr="00AD61EE" w:rsidRDefault="00E6325A" w:rsidP="00C821B7">
      <w:pPr>
        <w:pStyle w:val="BodyText"/>
        <w:numPr>
          <w:ilvl w:val="0"/>
          <w:numId w:val="17"/>
        </w:numPr>
        <w:tabs>
          <w:tab w:val="clear" w:pos="720"/>
          <w:tab w:val="num" w:pos="0"/>
          <w:tab w:val="left" w:pos="960"/>
          <w:tab w:val="num" w:pos="1080"/>
        </w:tabs>
        <w:ind w:left="0" w:firstLine="720"/>
        <w:rPr>
          <w:b/>
          <w:bCs/>
          <w:sz w:val="26"/>
          <w:szCs w:val="26"/>
          <w:lang w:val="ro-RO"/>
        </w:rPr>
      </w:pPr>
      <w:r w:rsidRPr="00AD61EE">
        <w:rPr>
          <w:sz w:val="26"/>
          <w:szCs w:val="26"/>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E6325A" w:rsidRPr="00AD61EE" w:rsidRDefault="00E6325A" w:rsidP="00C821B7">
      <w:pPr>
        <w:pStyle w:val="BodyText"/>
        <w:numPr>
          <w:ilvl w:val="0"/>
          <w:numId w:val="17"/>
        </w:numPr>
        <w:tabs>
          <w:tab w:val="clear" w:pos="720"/>
          <w:tab w:val="left" w:pos="960"/>
          <w:tab w:val="num" w:pos="1080"/>
        </w:tabs>
        <w:ind w:left="0" w:firstLine="720"/>
        <w:rPr>
          <w:b/>
          <w:bCs/>
          <w:sz w:val="26"/>
          <w:szCs w:val="26"/>
          <w:lang w:val="ro-RO"/>
        </w:rPr>
      </w:pPr>
      <w:r w:rsidRPr="00AD61EE">
        <w:rPr>
          <w:sz w:val="26"/>
          <w:szCs w:val="26"/>
          <w:lang w:val="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E6325A" w:rsidRPr="00AD61EE" w:rsidRDefault="00E6325A" w:rsidP="00C821B7">
      <w:pPr>
        <w:pStyle w:val="BodyText"/>
        <w:numPr>
          <w:ilvl w:val="0"/>
          <w:numId w:val="17"/>
        </w:numPr>
        <w:tabs>
          <w:tab w:val="clear" w:pos="720"/>
          <w:tab w:val="left" w:pos="960"/>
          <w:tab w:val="num" w:pos="1080"/>
        </w:tabs>
        <w:ind w:left="0" w:firstLine="720"/>
        <w:rPr>
          <w:color w:val="FF0000"/>
          <w:sz w:val="26"/>
          <w:szCs w:val="26"/>
          <w:lang w:val="ro-RO"/>
        </w:rPr>
      </w:pPr>
      <w:r w:rsidRPr="00AD61EE">
        <w:rPr>
          <w:sz w:val="26"/>
          <w:szCs w:val="26"/>
          <w:lang w:val="ro-RO"/>
        </w:rPr>
        <w:t xml:space="preserve"> Pǎrtile sunt obligate sǎ rǎspundǎ reciproc la solicitari referitoare la rezolvarea problemelor potenţiale sau la cele care au intervenit pe parcursul derulǎrii activitǎţilor.  </w:t>
      </w:r>
    </w:p>
    <w:p w:rsidR="00E6325A" w:rsidRPr="00AD61EE" w:rsidRDefault="00E6325A" w:rsidP="00C821B7">
      <w:pPr>
        <w:pStyle w:val="BodyText"/>
        <w:numPr>
          <w:ilvl w:val="0"/>
          <w:numId w:val="17"/>
        </w:numPr>
        <w:tabs>
          <w:tab w:val="clear" w:pos="720"/>
          <w:tab w:val="num" w:pos="0"/>
          <w:tab w:val="left" w:pos="960"/>
        </w:tabs>
        <w:ind w:left="0" w:firstLine="720"/>
        <w:rPr>
          <w:sz w:val="26"/>
          <w:szCs w:val="26"/>
          <w:lang w:val="ro-RO"/>
        </w:rPr>
      </w:pPr>
      <w:r w:rsidRPr="00AD61EE">
        <w:rPr>
          <w:sz w:val="26"/>
          <w:szCs w:val="26"/>
          <w:lang w:val="ro-RO"/>
        </w:rPr>
        <w:t xml:space="preserve"> Beneficiarul/ proprietarul şi contractantul au obligaţia sǎ anunţe conducerea partenerului de contract ori de câte ori se constatǎ abateri de orice fel referitoare la prezenta convenţie, din partea personalului din subordine.</w:t>
      </w:r>
    </w:p>
    <w:p w:rsidR="00E6325A" w:rsidRPr="00AD61EE" w:rsidRDefault="00E6325A" w:rsidP="00C821B7">
      <w:pPr>
        <w:pStyle w:val="BodyText"/>
        <w:tabs>
          <w:tab w:val="left" w:pos="720"/>
        </w:tabs>
        <w:rPr>
          <w:sz w:val="26"/>
          <w:szCs w:val="26"/>
          <w:lang w:val="ro-RO"/>
        </w:rPr>
      </w:pPr>
      <w:r w:rsidRPr="00AD61EE">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E6325A" w:rsidRPr="00AD61EE" w:rsidRDefault="00E6325A" w:rsidP="00C821B7">
      <w:pPr>
        <w:pStyle w:val="BodyText"/>
        <w:tabs>
          <w:tab w:val="left" w:pos="720"/>
        </w:tabs>
        <w:rPr>
          <w:sz w:val="26"/>
          <w:szCs w:val="26"/>
          <w:lang w:val="ro-RO"/>
        </w:rPr>
      </w:pPr>
      <w:r w:rsidRPr="00AD61EE">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E6325A" w:rsidRPr="00AD61EE" w:rsidRDefault="00E6325A" w:rsidP="00C821B7">
      <w:pPr>
        <w:pStyle w:val="BodyText"/>
        <w:tabs>
          <w:tab w:val="left" w:pos="720"/>
        </w:tabs>
        <w:rPr>
          <w:sz w:val="26"/>
          <w:szCs w:val="26"/>
          <w:lang w:val="ro-RO"/>
        </w:rPr>
      </w:pPr>
      <w:r w:rsidRPr="00AD61EE">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E6325A" w:rsidRPr="00AD61EE" w:rsidRDefault="00E6325A" w:rsidP="00C821B7">
      <w:pPr>
        <w:pStyle w:val="BodyText"/>
        <w:tabs>
          <w:tab w:val="left" w:pos="720"/>
        </w:tabs>
        <w:rPr>
          <w:sz w:val="26"/>
          <w:szCs w:val="26"/>
          <w:lang w:val="ro-RO"/>
        </w:rPr>
      </w:pPr>
      <w:r w:rsidRPr="00AD61EE">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E6325A" w:rsidRPr="00AD61EE" w:rsidRDefault="00E6325A" w:rsidP="00C821B7">
      <w:pPr>
        <w:pStyle w:val="BodyText"/>
        <w:tabs>
          <w:tab w:val="left" w:pos="720"/>
        </w:tabs>
        <w:rPr>
          <w:sz w:val="26"/>
          <w:szCs w:val="26"/>
          <w:lang w:val="ro-RO"/>
        </w:rPr>
      </w:pPr>
      <w:r w:rsidRPr="00AD61EE">
        <w:rPr>
          <w:sz w:val="26"/>
          <w:szCs w:val="26"/>
          <w:lang w:val="ro-RO"/>
        </w:rPr>
        <w:tab/>
        <w:t xml:space="preserve">10. Reprezentantul ELCEN/ CTE/ UR poate efectua controale privind respectarea legislaţiei de securitate si sanatate in munca, situaţii de urgenţǎ şi protecţia mediului la </w:t>
      </w:r>
      <w:r w:rsidRPr="00AD61EE">
        <w:rPr>
          <w:sz w:val="26"/>
          <w:szCs w:val="26"/>
          <w:lang w:val="ro-RO"/>
        </w:rPr>
        <w:lastRenderedPageBreak/>
        <w:t>punctele de lucru şi în organizarea de şantier a contractantului.  La constatarea unor abateri de la legislaţie, reprezentantul ELCEN/ CTE/ UR poate întrerupe lucrarea pâna la înlǎturarea, de cǎtre contractant, a neregulilor constatate.</w:t>
      </w:r>
    </w:p>
    <w:p w:rsidR="00E6325A" w:rsidRPr="00AD61EE" w:rsidRDefault="00E6325A" w:rsidP="00C821B7">
      <w:pPr>
        <w:tabs>
          <w:tab w:val="left" w:pos="960"/>
        </w:tabs>
        <w:ind w:firstLine="720"/>
        <w:jc w:val="both"/>
        <w:rPr>
          <w:color w:val="FF0000"/>
          <w:sz w:val="26"/>
          <w:szCs w:val="26"/>
          <w:lang w:val="ro-RO"/>
        </w:rPr>
      </w:pPr>
      <w:r w:rsidRPr="00AD61EE">
        <w:rPr>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E6325A" w:rsidRPr="00AD61EE" w:rsidRDefault="00E6325A" w:rsidP="00C821B7">
      <w:pPr>
        <w:pStyle w:val="BodyText"/>
        <w:tabs>
          <w:tab w:val="left" w:pos="720"/>
        </w:tabs>
        <w:rPr>
          <w:sz w:val="26"/>
          <w:szCs w:val="26"/>
          <w:lang w:val="ro-RO"/>
        </w:rPr>
      </w:pPr>
      <w:r w:rsidRPr="00AD61EE">
        <w:rPr>
          <w:sz w:val="26"/>
          <w:szCs w:val="26"/>
          <w:lang w:val="ro-RO"/>
        </w:rPr>
        <w:tab/>
        <w:t>12. Î</w:t>
      </w:r>
      <w:r w:rsidRPr="00AD61EE">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AD61EE">
        <w:rPr>
          <w:sz w:val="26"/>
          <w:szCs w:val="26"/>
          <w:lang w:val="ro-RO"/>
        </w:rPr>
        <w:t>â</w:t>
      </w:r>
      <w:r w:rsidRPr="00AD61EE">
        <w:rPr>
          <w:sz w:val="26"/>
          <w:szCs w:val="26"/>
          <w:lang w:val="it-IT"/>
        </w:rPr>
        <w:t>nd consecinţele acestuia.</w:t>
      </w:r>
    </w:p>
    <w:p w:rsidR="00E6325A" w:rsidRPr="00AD61EE" w:rsidRDefault="00E6325A" w:rsidP="00C821B7">
      <w:pPr>
        <w:pStyle w:val="BodyText"/>
        <w:tabs>
          <w:tab w:val="left" w:pos="720"/>
        </w:tabs>
        <w:rPr>
          <w:sz w:val="26"/>
          <w:szCs w:val="26"/>
          <w:lang w:val="ro-RO"/>
        </w:rPr>
      </w:pPr>
      <w:r w:rsidRPr="00AD61EE">
        <w:rPr>
          <w:sz w:val="26"/>
          <w:szCs w:val="26"/>
          <w:lang w:val="ro-RO"/>
        </w:rPr>
        <w:tab/>
        <w:t>13. Prezenta convenţie nu se substituie prevederilor legislaţiei de SSM, SU şi PM în vigoare.</w:t>
      </w:r>
    </w:p>
    <w:p w:rsidR="00E6325A" w:rsidRPr="00AD61EE" w:rsidRDefault="00E6325A" w:rsidP="00C821B7">
      <w:pPr>
        <w:pStyle w:val="BodyText"/>
        <w:tabs>
          <w:tab w:val="left" w:pos="720"/>
        </w:tabs>
        <w:rPr>
          <w:sz w:val="26"/>
          <w:szCs w:val="26"/>
          <w:lang w:val="ro-RO"/>
        </w:rPr>
      </w:pPr>
      <w:r w:rsidRPr="00AD61EE">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E6325A" w:rsidRPr="00AD61EE" w:rsidRDefault="00E6325A" w:rsidP="00C821B7">
      <w:pPr>
        <w:pStyle w:val="BodyText"/>
        <w:rPr>
          <w:sz w:val="26"/>
          <w:szCs w:val="26"/>
          <w:lang w:val="ro-RO"/>
        </w:rPr>
      </w:pPr>
    </w:p>
    <w:p w:rsidR="00E6325A" w:rsidRPr="00AD61EE" w:rsidRDefault="00E6325A" w:rsidP="00C821B7">
      <w:pPr>
        <w:pStyle w:val="BodyText"/>
        <w:rPr>
          <w:b/>
          <w:bCs/>
          <w:sz w:val="26"/>
          <w:szCs w:val="26"/>
          <w:lang w:val="ro-RO"/>
        </w:rPr>
      </w:pPr>
      <w:r w:rsidRPr="00AD61EE">
        <w:rPr>
          <w:b/>
          <w:bCs/>
          <w:sz w:val="26"/>
          <w:szCs w:val="26"/>
          <w:lang w:val="ro-RO"/>
        </w:rPr>
        <w:t xml:space="preserve">            BENEFICIAR/ PROPRIETAR                                           CONTRACTANT</w:t>
      </w:r>
    </w:p>
    <w:p w:rsidR="00E6325A" w:rsidRPr="00AD61EE" w:rsidRDefault="00E6325A" w:rsidP="00C821B7">
      <w:pPr>
        <w:pStyle w:val="BodyText"/>
        <w:rPr>
          <w:b/>
          <w:bCs/>
          <w:sz w:val="26"/>
          <w:szCs w:val="26"/>
          <w:lang w:val="ro-RO"/>
        </w:rPr>
      </w:pPr>
      <w:r w:rsidRPr="00AD61EE">
        <w:rPr>
          <w:b/>
          <w:bCs/>
          <w:sz w:val="26"/>
          <w:szCs w:val="26"/>
          <w:lang w:val="ro-RO"/>
        </w:rPr>
        <w:t xml:space="preserve">      </w:t>
      </w:r>
    </w:p>
    <w:p w:rsidR="00E6325A" w:rsidRPr="00AD61EE" w:rsidRDefault="00E6325A" w:rsidP="00C821B7">
      <w:pPr>
        <w:pStyle w:val="BodyText"/>
        <w:rPr>
          <w:sz w:val="26"/>
          <w:szCs w:val="26"/>
          <w:lang w:val="ro-RO"/>
        </w:rPr>
      </w:pPr>
      <w:r w:rsidRPr="00AD61EE">
        <w:rPr>
          <w:sz w:val="26"/>
          <w:szCs w:val="26"/>
          <w:lang w:val="ro-RO"/>
        </w:rPr>
        <w:t xml:space="preserve">               ……………………………</w:t>
      </w:r>
      <w:r w:rsidRPr="00AD61EE">
        <w:rPr>
          <w:sz w:val="26"/>
          <w:szCs w:val="26"/>
          <w:lang w:val="ro-RO"/>
        </w:rPr>
        <w:tab/>
      </w:r>
      <w:r w:rsidRPr="00AD61EE">
        <w:rPr>
          <w:sz w:val="26"/>
          <w:szCs w:val="26"/>
          <w:lang w:val="ro-RO"/>
        </w:rPr>
        <w:tab/>
        <w:t xml:space="preserve">                    ….....................................</w:t>
      </w:r>
    </w:p>
    <w:p w:rsidR="00E6325A" w:rsidRPr="00AD61EE" w:rsidRDefault="00E6325A" w:rsidP="00C821B7">
      <w:pPr>
        <w:pStyle w:val="BodyText"/>
        <w:rPr>
          <w:sz w:val="26"/>
          <w:szCs w:val="26"/>
          <w:lang w:val="ro-RO"/>
        </w:rPr>
      </w:pPr>
    </w:p>
    <w:p w:rsidR="00E6325A" w:rsidRPr="00AD61EE" w:rsidRDefault="00E6325A" w:rsidP="00C821B7">
      <w:pPr>
        <w:pStyle w:val="BodyText"/>
        <w:rPr>
          <w:sz w:val="26"/>
          <w:szCs w:val="26"/>
          <w:lang w:val="ro-RO"/>
        </w:rPr>
      </w:pPr>
      <w:r w:rsidRPr="00AD61EE">
        <w:rPr>
          <w:sz w:val="26"/>
          <w:szCs w:val="26"/>
          <w:lang w:val="ro-RO"/>
        </w:rPr>
        <w:t>Responsabil SSM ....................</w:t>
      </w:r>
    </w:p>
    <w:p w:rsidR="00E6325A" w:rsidRPr="00AD61EE" w:rsidRDefault="00E6325A" w:rsidP="00C821B7">
      <w:pPr>
        <w:pStyle w:val="BodyText"/>
        <w:rPr>
          <w:sz w:val="26"/>
          <w:szCs w:val="26"/>
          <w:lang w:val="ro-RO"/>
        </w:rPr>
      </w:pPr>
    </w:p>
    <w:p w:rsidR="00E6325A" w:rsidRPr="00AD61EE" w:rsidRDefault="00E6325A" w:rsidP="00C821B7">
      <w:pPr>
        <w:pStyle w:val="BodyText"/>
        <w:rPr>
          <w:sz w:val="26"/>
          <w:szCs w:val="26"/>
          <w:lang w:val="ro-RO"/>
        </w:rPr>
      </w:pPr>
      <w:r w:rsidRPr="00AD61EE">
        <w:rPr>
          <w:sz w:val="26"/>
          <w:szCs w:val="26"/>
          <w:lang w:val="ro-RO"/>
        </w:rPr>
        <w:t>Responsabil SU .......................</w:t>
      </w:r>
    </w:p>
    <w:p w:rsidR="00E6325A" w:rsidRPr="00AD61EE" w:rsidRDefault="00E6325A" w:rsidP="00C821B7">
      <w:pPr>
        <w:pStyle w:val="BodyText"/>
        <w:rPr>
          <w:sz w:val="26"/>
          <w:szCs w:val="26"/>
          <w:lang w:val="ro-RO"/>
        </w:rPr>
      </w:pPr>
    </w:p>
    <w:p w:rsidR="00E6325A" w:rsidRPr="00AD61EE" w:rsidRDefault="00E6325A" w:rsidP="00C821B7">
      <w:pPr>
        <w:pStyle w:val="BodyText"/>
        <w:rPr>
          <w:sz w:val="26"/>
          <w:szCs w:val="26"/>
          <w:lang w:val="ro-RO"/>
        </w:rPr>
      </w:pPr>
      <w:r w:rsidRPr="00AD61EE">
        <w:rPr>
          <w:sz w:val="26"/>
          <w:szCs w:val="26"/>
          <w:lang w:val="ro-RO"/>
        </w:rPr>
        <w:t>Responsabil PM .......................</w:t>
      </w:r>
    </w:p>
    <w:p w:rsidR="00E6325A" w:rsidRPr="00AD61EE" w:rsidRDefault="00E6325A" w:rsidP="00C821B7">
      <w:pPr>
        <w:pStyle w:val="BodyText"/>
        <w:rPr>
          <w:sz w:val="26"/>
          <w:szCs w:val="26"/>
          <w:lang w:val="ro-RO"/>
        </w:rPr>
      </w:pPr>
    </w:p>
    <w:p w:rsidR="00E6325A" w:rsidRPr="00AD61EE" w:rsidRDefault="00E6325A" w:rsidP="00C821B7">
      <w:pPr>
        <w:pStyle w:val="BodyText"/>
        <w:rPr>
          <w:sz w:val="26"/>
          <w:szCs w:val="26"/>
          <w:lang w:val="ro-RO"/>
        </w:rPr>
      </w:pPr>
    </w:p>
    <w:p w:rsidR="00E6325A" w:rsidRPr="00AD61EE" w:rsidRDefault="00E6325A" w:rsidP="00C821B7">
      <w:pPr>
        <w:pStyle w:val="BodyText"/>
        <w:rPr>
          <w:sz w:val="26"/>
          <w:szCs w:val="26"/>
          <w:lang w:val="ro-RO"/>
        </w:rPr>
      </w:pPr>
    </w:p>
    <w:p w:rsidR="00E6325A" w:rsidRPr="00AD61EE" w:rsidRDefault="00E6325A" w:rsidP="00C821B7">
      <w:pPr>
        <w:pStyle w:val="BodyText"/>
        <w:rPr>
          <w:sz w:val="26"/>
          <w:szCs w:val="26"/>
          <w:lang w:val="ro-RO"/>
        </w:rPr>
      </w:pPr>
    </w:p>
    <w:p w:rsidR="00E6325A" w:rsidRPr="00AD61EE" w:rsidRDefault="00E6325A" w:rsidP="00C821B7">
      <w:pPr>
        <w:pStyle w:val="BodyText"/>
        <w:rPr>
          <w:sz w:val="26"/>
          <w:szCs w:val="26"/>
          <w:lang w:val="ro-RO"/>
        </w:rPr>
      </w:pPr>
    </w:p>
    <w:p w:rsidR="00E6325A" w:rsidRPr="00AD61EE" w:rsidRDefault="00E6325A" w:rsidP="00C821B7">
      <w:pPr>
        <w:pStyle w:val="BodyText"/>
        <w:rPr>
          <w:sz w:val="26"/>
          <w:szCs w:val="26"/>
          <w:lang w:val="ro-RO"/>
        </w:rPr>
      </w:pPr>
    </w:p>
    <w:p w:rsidR="00E6325A" w:rsidRPr="00AD61EE" w:rsidRDefault="00E6325A" w:rsidP="00C821B7">
      <w:pPr>
        <w:pStyle w:val="BodyText"/>
        <w:rPr>
          <w:sz w:val="26"/>
          <w:szCs w:val="26"/>
          <w:lang w:val="ro-RO"/>
        </w:rPr>
      </w:pPr>
    </w:p>
    <w:p w:rsidR="00E6325A" w:rsidRPr="00AD61EE" w:rsidRDefault="00E6325A" w:rsidP="00C821B7">
      <w:pPr>
        <w:pStyle w:val="BodyText"/>
        <w:rPr>
          <w:sz w:val="26"/>
          <w:szCs w:val="26"/>
          <w:lang w:val="ro-RO"/>
        </w:rPr>
      </w:pPr>
    </w:p>
    <w:p w:rsidR="00E6325A" w:rsidRPr="00AD61EE" w:rsidRDefault="00E6325A" w:rsidP="00C821B7">
      <w:pPr>
        <w:pStyle w:val="BodyText"/>
        <w:rPr>
          <w:sz w:val="26"/>
          <w:szCs w:val="26"/>
          <w:lang w:val="ro-RO"/>
        </w:rPr>
      </w:pPr>
    </w:p>
    <w:p w:rsidR="00E6325A" w:rsidRDefault="00E6325A" w:rsidP="00C821B7">
      <w:pPr>
        <w:pStyle w:val="BodyText"/>
        <w:rPr>
          <w:sz w:val="26"/>
          <w:szCs w:val="26"/>
          <w:lang w:val="ro-RO"/>
        </w:rPr>
      </w:pPr>
    </w:p>
    <w:p w:rsidR="00E6325A" w:rsidRDefault="00E6325A" w:rsidP="00C821B7">
      <w:pPr>
        <w:pStyle w:val="BodyText"/>
        <w:rPr>
          <w:sz w:val="26"/>
          <w:szCs w:val="26"/>
          <w:lang w:val="ro-RO"/>
        </w:rPr>
      </w:pPr>
    </w:p>
    <w:p w:rsidR="00E6325A" w:rsidRDefault="00E6325A" w:rsidP="00C821B7">
      <w:pPr>
        <w:pStyle w:val="BodyText"/>
        <w:rPr>
          <w:sz w:val="26"/>
          <w:szCs w:val="26"/>
          <w:lang w:val="ro-RO"/>
        </w:rPr>
      </w:pPr>
    </w:p>
    <w:p w:rsidR="00E6325A" w:rsidRDefault="00E6325A" w:rsidP="00C821B7">
      <w:pPr>
        <w:pStyle w:val="BodyText"/>
        <w:rPr>
          <w:sz w:val="26"/>
          <w:szCs w:val="26"/>
          <w:lang w:val="ro-RO"/>
        </w:rPr>
      </w:pPr>
    </w:p>
    <w:p w:rsidR="00E6325A" w:rsidRDefault="00E6325A" w:rsidP="00C821B7">
      <w:pPr>
        <w:pStyle w:val="BodyText"/>
        <w:rPr>
          <w:sz w:val="26"/>
          <w:szCs w:val="26"/>
          <w:lang w:val="ro-RO"/>
        </w:rPr>
      </w:pPr>
    </w:p>
    <w:p w:rsidR="00E6325A" w:rsidRDefault="00E6325A" w:rsidP="00C821B7">
      <w:pPr>
        <w:pStyle w:val="BodyText"/>
        <w:rPr>
          <w:sz w:val="26"/>
          <w:szCs w:val="26"/>
          <w:lang w:val="ro-RO"/>
        </w:rPr>
      </w:pPr>
    </w:p>
    <w:p w:rsidR="00E6325A" w:rsidRDefault="00E6325A" w:rsidP="00C821B7">
      <w:pPr>
        <w:pStyle w:val="BodyText"/>
        <w:rPr>
          <w:sz w:val="26"/>
          <w:szCs w:val="26"/>
          <w:lang w:val="ro-RO"/>
        </w:rPr>
      </w:pPr>
    </w:p>
    <w:p w:rsidR="00E6325A" w:rsidRDefault="00E6325A" w:rsidP="00C821B7">
      <w:pPr>
        <w:pStyle w:val="BodyText"/>
        <w:rPr>
          <w:sz w:val="26"/>
          <w:szCs w:val="26"/>
          <w:lang w:val="ro-RO"/>
        </w:rPr>
      </w:pPr>
    </w:p>
    <w:p w:rsidR="00E6325A" w:rsidRDefault="00E6325A" w:rsidP="00C821B7">
      <w:pPr>
        <w:pStyle w:val="BodyText"/>
        <w:rPr>
          <w:sz w:val="26"/>
          <w:szCs w:val="26"/>
          <w:lang w:val="ro-RO"/>
        </w:rPr>
      </w:pPr>
    </w:p>
    <w:p w:rsidR="00E6325A" w:rsidRDefault="00E6325A" w:rsidP="00C821B7">
      <w:pPr>
        <w:pStyle w:val="BodyText"/>
        <w:rPr>
          <w:sz w:val="26"/>
          <w:szCs w:val="26"/>
          <w:lang w:val="ro-RO"/>
        </w:rPr>
      </w:pPr>
    </w:p>
    <w:p w:rsidR="00E6325A" w:rsidRDefault="00E6325A" w:rsidP="00C821B7">
      <w:pPr>
        <w:pStyle w:val="BodyText"/>
        <w:rPr>
          <w:sz w:val="26"/>
          <w:szCs w:val="26"/>
          <w:lang w:val="ro-RO"/>
        </w:rPr>
      </w:pPr>
    </w:p>
    <w:p w:rsidR="00E6325A" w:rsidRDefault="00E6325A" w:rsidP="00C821B7">
      <w:pPr>
        <w:pStyle w:val="BodyText"/>
        <w:rPr>
          <w:sz w:val="26"/>
          <w:szCs w:val="26"/>
          <w:lang w:val="ro-RO"/>
        </w:rPr>
      </w:pPr>
    </w:p>
    <w:p w:rsidR="00E6325A" w:rsidRDefault="00E6325A" w:rsidP="00C821B7">
      <w:pPr>
        <w:pStyle w:val="BodyText"/>
        <w:rPr>
          <w:sz w:val="26"/>
          <w:szCs w:val="26"/>
          <w:lang w:val="ro-RO"/>
        </w:rPr>
      </w:pPr>
    </w:p>
    <w:p w:rsidR="00E6325A" w:rsidRDefault="00E6325A" w:rsidP="00C821B7">
      <w:pPr>
        <w:pStyle w:val="BodyText"/>
        <w:rPr>
          <w:sz w:val="26"/>
          <w:szCs w:val="26"/>
          <w:lang w:val="ro-RO"/>
        </w:rPr>
      </w:pPr>
    </w:p>
    <w:p w:rsidR="00E6325A" w:rsidRPr="00AD61EE" w:rsidRDefault="00E6325A" w:rsidP="00C821B7">
      <w:pPr>
        <w:pStyle w:val="BodyText"/>
        <w:rPr>
          <w:sz w:val="26"/>
          <w:szCs w:val="26"/>
          <w:lang w:val="ro-RO"/>
        </w:rPr>
      </w:pPr>
    </w:p>
    <w:p w:rsidR="00E6325A" w:rsidRPr="00AD61EE" w:rsidRDefault="00E6325A" w:rsidP="00C821B7">
      <w:pPr>
        <w:pStyle w:val="BodyText"/>
        <w:rPr>
          <w:sz w:val="26"/>
          <w:szCs w:val="26"/>
          <w:lang w:val="ro-RO"/>
        </w:rPr>
      </w:pPr>
    </w:p>
    <w:p w:rsidR="00E6325A" w:rsidRPr="00AD61EE" w:rsidRDefault="00E6325A" w:rsidP="00C821B7">
      <w:pPr>
        <w:pStyle w:val="BodyText"/>
        <w:jc w:val="right"/>
        <w:rPr>
          <w:sz w:val="26"/>
          <w:szCs w:val="26"/>
          <w:lang w:val="ro-RO"/>
        </w:rPr>
      </w:pPr>
      <w:r w:rsidRPr="00AD61EE">
        <w:rPr>
          <w:sz w:val="26"/>
          <w:szCs w:val="26"/>
          <w:lang w:val="ro-RO"/>
        </w:rPr>
        <w:t xml:space="preserve">       ANEXA 1</w:t>
      </w:r>
    </w:p>
    <w:p w:rsidR="00E6325A" w:rsidRPr="00AD61EE" w:rsidRDefault="00E6325A" w:rsidP="00C821B7">
      <w:pPr>
        <w:pStyle w:val="BodyText"/>
        <w:jc w:val="right"/>
        <w:rPr>
          <w:sz w:val="26"/>
          <w:szCs w:val="26"/>
          <w:lang w:val="ro-RO"/>
        </w:rPr>
      </w:pPr>
    </w:p>
    <w:p w:rsidR="00E6325A" w:rsidRPr="00AD61EE" w:rsidRDefault="00E6325A" w:rsidP="00C821B7">
      <w:pPr>
        <w:pStyle w:val="BodyText"/>
        <w:jc w:val="right"/>
        <w:rPr>
          <w:sz w:val="26"/>
          <w:szCs w:val="26"/>
          <w:lang w:val="ro-RO"/>
        </w:rPr>
      </w:pPr>
    </w:p>
    <w:p w:rsidR="00E6325A" w:rsidRPr="00AD61EE" w:rsidRDefault="00E6325A" w:rsidP="00C821B7">
      <w:pPr>
        <w:jc w:val="center"/>
        <w:rPr>
          <w:sz w:val="26"/>
          <w:szCs w:val="26"/>
          <w:lang w:val="pt-BR"/>
        </w:rPr>
      </w:pPr>
      <w:r w:rsidRPr="00AD61EE">
        <w:rPr>
          <w:sz w:val="26"/>
          <w:szCs w:val="26"/>
          <w:lang w:val="pt-BR"/>
        </w:rPr>
        <w:t xml:space="preserve">                                                                  APROBAT</w:t>
      </w:r>
    </w:p>
    <w:p w:rsidR="00E6325A" w:rsidRPr="00AD61EE" w:rsidRDefault="00E6325A" w:rsidP="00C821B7">
      <w:pPr>
        <w:jc w:val="center"/>
        <w:rPr>
          <w:sz w:val="26"/>
          <w:szCs w:val="26"/>
          <w:lang w:val="pt-BR"/>
        </w:rPr>
      </w:pPr>
    </w:p>
    <w:p w:rsidR="00E6325A" w:rsidRPr="00AD61EE" w:rsidRDefault="00E6325A" w:rsidP="00C821B7">
      <w:pPr>
        <w:jc w:val="center"/>
        <w:rPr>
          <w:sz w:val="26"/>
          <w:szCs w:val="26"/>
          <w:lang w:val="pt-BR"/>
        </w:rPr>
      </w:pPr>
      <w:r w:rsidRPr="00AD61EE">
        <w:rPr>
          <w:sz w:val="26"/>
          <w:szCs w:val="26"/>
          <w:lang w:val="pt-BR"/>
        </w:rPr>
        <w:t xml:space="preserve">                                                                 Director CTE ............./Uzina de reparatii</w:t>
      </w:r>
    </w:p>
    <w:p w:rsidR="00E6325A" w:rsidRPr="00AD61EE" w:rsidRDefault="00E6325A" w:rsidP="00C821B7">
      <w:pPr>
        <w:jc w:val="center"/>
        <w:rPr>
          <w:sz w:val="26"/>
          <w:szCs w:val="26"/>
          <w:lang w:val="pt-BR"/>
        </w:rPr>
      </w:pPr>
    </w:p>
    <w:p w:rsidR="00E6325A" w:rsidRPr="00AD61EE" w:rsidRDefault="00E6325A" w:rsidP="00C821B7">
      <w:pPr>
        <w:jc w:val="center"/>
        <w:rPr>
          <w:sz w:val="26"/>
          <w:szCs w:val="26"/>
          <w:lang w:val="pt-BR"/>
        </w:rPr>
      </w:pPr>
      <w:r w:rsidRPr="00AD61EE">
        <w:rPr>
          <w:sz w:val="26"/>
          <w:szCs w:val="26"/>
          <w:lang w:val="pt-BR"/>
        </w:rPr>
        <w:t xml:space="preserve">  </w:t>
      </w:r>
    </w:p>
    <w:p w:rsidR="00E6325A" w:rsidRPr="00AD61EE" w:rsidRDefault="00E6325A" w:rsidP="00C821B7">
      <w:pPr>
        <w:rPr>
          <w:sz w:val="26"/>
          <w:szCs w:val="26"/>
          <w:lang w:val="pt-BR"/>
        </w:rPr>
      </w:pPr>
    </w:p>
    <w:p w:rsidR="00E6325A" w:rsidRPr="00AD61EE" w:rsidRDefault="00E6325A" w:rsidP="00C821B7">
      <w:pPr>
        <w:jc w:val="center"/>
        <w:rPr>
          <w:sz w:val="26"/>
          <w:szCs w:val="26"/>
          <w:lang w:val="pt-BR"/>
        </w:rPr>
      </w:pPr>
      <w:r w:rsidRPr="00AD61EE">
        <w:rPr>
          <w:sz w:val="26"/>
          <w:szCs w:val="26"/>
          <w:lang w:val="pt-BR"/>
        </w:rPr>
        <w:t>LISTA</w:t>
      </w:r>
    </w:p>
    <w:p w:rsidR="00E6325A" w:rsidRPr="00AD61EE" w:rsidRDefault="00E6325A" w:rsidP="00C821B7">
      <w:pPr>
        <w:jc w:val="center"/>
        <w:rPr>
          <w:sz w:val="26"/>
          <w:szCs w:val="26"/>
          <w:lang w:val="pt-BR"/>
        </w:rPr>
      </w:pPr>
    </w:p>
    <w:p w:rsidR="00E6325A" w:rsidRPr="00AD61EE" w:rsidRDefault="00E6325A" w:rsidP="00C821B7">
      <w:pPr>
        <w:jc w:val="both"/>
        <w:rPr>
          <w:sz w:val="26"/>
          <w:szCs w:val="26"/>
          <w:lang w:val="pt-BR"/>
        </w:rPr>
      </w:pPr>
      <w:r w:rsidRPr="00AD61EE">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E6325A" w:rsidRPr="00AD61EE" w:rsidRDefault="00E6325A" w:rsidP="00C821B7">
      <w:pPr>
        <w:jc w:val="both"/>
        <w:rPr>
          <w:sz w:val="26"/>
          <w:szCs w:val="26"/>
          <w:lang w:val="pt-BR"/>
        </w:rPr>
      </w:pPr>
      <w:r w:rsidRPr="00AD61EE">
        <w:rPr>
          <w:sz w:val="26"/>
          <w:szCs w:val="26"/>
          <w:lang w:val="pt-BR"/>
        </w:rPr>
        <w:t xml:space="preserve"> </w:t>
      </w:r>
    </w:p>
    <w:tbl>
      <w:tblPr>
        <w:tblW w:w="98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E6325A" w:rsidRPr="00AD61EE">
        <w:tc>
          <w:tcPr>
            <w:tcW w:w="600" w:type="dxa"/>
          </w:tcPr>
          <w:p w:rsidR="00E6325A" w:rsidRPr="00AD61EE" w:rsidRDefault="00E6325A" w:rsidP="00725A24">
            <w:pPr>
              <w:jc w:val="center"/>
              <w:rPr>
                <w:sz w:val="26"/>
                <w:szCs w:val="26"/>
              </w:rPr>
            </w:pPr>
            <w:r w:rsidRPr="00AD61EE">
              <w:rPr>
                <w:sz w:val="26"/>
                <w:szCs w:val="26"/>
              </w:rPr>
              <w:t xml:space="preserve">Nr. </w:t>
            </w:r>
            <w:proofErr w:type="spellStart"/>
            <w:r w:rsidRPr="00AD61EE">
              <w:rPr>
                <w:sz w:val="26"/>
                <w:szCs w:val="26"/>
              </w:rPr>
              <w:t>crt</w:t>
            </w:r>
            <w:proofErr w:type="spellEnd"/>
            <w:r w:rsidRPr="00AD61EE">
              <w:rPr>
                <w:sz w:val="26"/>
                <w:szCs w:val="26"/>
              </w:rPr>
              <w:t>.</w:t>
            </w:r>
          </w:p>
        </w:tc>
        <w:tc>
          <w:tcPr>
            <w:tcW w:w="3240" w:type="dxa"/>
          </w:tcPr>
          <w:p w:rsidR="00E6325A" w:rsidRPr="00AD61EE" w:rsidRDefault="00E6325A" w:rsidP="00725A24">
            <w:pPr>
              <w:jc w:val="center"/>
              <w:rPr>
                <w:sz w:val="26"/>
                <w:szCs w:val="26"/>
              </w:rPr>
            </w:pPr>
            <w:proofErr w:type="spellStart"/>
            <w:r w:rsidRPr="00AD61EE">
              <w:rPr>
                <w:sz w:val="26"/>
                <w:szCs w:val="26"/>
              </w:rPr>
              <w:t>Numele</w:t>
            </w:r>
            <w:proofErr w:type="spellEnd"/>
            <w:r w:rsidRPr="00AD61EE">
              <w:rPr>
                <w:sz w:val="26"/>
                <w:szCs w:val="26"/>
              </w:rPr>
              <w:t xml:space="preserve"> </w:t>
            </w:r>
            <w:proofErr w:type="spellStart"/>
            <w:r w:rsidRPr="00AD61EE">
              <w:rPr>
                <w:sz w:val="26"/>
                <w:szCs w:val="26"/>
              </w:rPr>
              <w:t>şi</w:t>
            </w:r>
            <w:proofErr w:type="spellEnd"/>
            <w:r w:rsidRPr="00AD61EE">
              <w:rPr>
                <w:sz w:val="26"/>
                <w:szCs w:val="26"/>
              </w:rPr>
              <w:t xml:space="preserve"> </w:t>
            </w:r>
            <w:proofErr w:type="spellStart"/>
            <w:r w:rsidRPr="00AD61EE">
              <w:rPr>
                <w:sz w:val="26"/>
                <w:szCs w:val="26"/>
              </w:rPr>
              <w:t>prenumele</w:t>
            </w:r>
            <w:proofErr w:type="spellEnd"/>
          </w:p>
        </w:tc>
        <w:tc>
          <w:tcPr>
            <w:tcW w:w="2294" w:type="dxa"/>
          </w:tcPr>
          <w:p w:rsidR="00E6325A" w:rsidRPr="00AD61EE" w:rsidRDefault="00E6325A" w:rsidP="00725A24">
            <w:pPr>
              <w:jc w:val="center"/>
              <w:rPr>
                <w:sz w:val="26"/>
                <w:szCs w:val="26"/>
              </w:rPr>
            </w:pPr>
            <w:r w:rsidRPr="00AD61EE">
              <w:rPr>
                <w:sz w:val="26"/>
                <w:szCs w:val="26"/>
              </w:rPr>
              <w:t xml:space="preserve">Act </w:t>
            </w:r>
            <w:proofErr w:type="spellStart"/>
            <w:r w:rsidRPr="00AD61EE">
              <w:rPr>
                <w:sz w:val="26"/>
                <w:szCs w:val="26"/>
              </w:rPr>
              <w:t>identitate</w:t>
            </w:r>
            <w:proofErr w:type="spellEnd"/>
            <w:r w:rsidRPr="00AD61EE">
              <w:rPr>
                <w:sz w:val="26"/>
                <w:szCs w:val="26"/>
              </w:rPr>
              <w:t>/ CNP</w:t>
            </w:r>
          </w:p>
        </w:tc>
        <w:tc>
          <w:tcPr>
            <w:tcW w:w="1666" w:type="dxa"/>
          </w:tcPr>
          <w:p w:rsidR="00E6325A" w:rsidRPr="00AD61EE" w:rsidRDefault="00E6325A" w:rsidP="00725A24">
            <w:pPr>
              <w:jc w:val="center"/>
              <w:rPr>
                <w:sz w:val="26"/>
                <w:szCs w:val="26"/>
              </w:rPr>
            </w:pPr>
            <w:proofErr w:type="spellStart"/>
            <w:r w:rsidRPr="00AD61EE">
              <w:rPr>
                <w:sz w:val="26"/>
                <w:szCs w:val="26"/>
              </w:rPr>
              <w:t>Functia</w:t>
            </w:r>
            <w:proofErr w:type="spellEnd"/>
          </w:p>
        </w:tc>
        <w:tc>
          <w:tcPr>
            <w:tcW w:w="2040" w:type="dxa"/>
          </w:tcPr>
          <w:p w:rsidR="00E6325A" w:rsidRPr="00AD61EE" w:rsidRDefault="00E6325A" w:rsidP="00725A24">
            <w:pPr>
              <w:jc w:val="center"/>
              <w:rPr>
                <w:sz w:val="26"/>
                <w:szCs w:val="26"/>
                <w:lang w:val="it-IT"/>
              </w:rPr>
            </w:pPr>
            <w:r w:rsidRPr="00AD61EE">
              <w:rPr>
                <w:sz w:val="26"/>
                <w:szCs w:val="26"/>
                <w:lang w:val="it-IT"/>
              </w:rPr>
              <w:t>Perioada desfasurarii activitatii in incinta ELCEN</w:t>
            </w:r>
          </w:p>
        </w:tc>
      </w:tr>
      <w:tr w:rsidR="00E6325A" w:rsidRPr="00AD61EE">
        <w:trPr>
          <w:trHeight w:val="458"/>
        </w:trPr>
        <w:tc>
          <w:tcPr>
            <w:tcW w:w="600" w:type="dxa"/>
          </w:tcPr>
          <w:p w:rsidR="00E6325A" w:rsidRPr="00AD61EE" w:rsidRDefault="00E6325A" w:rsidP="00725A24">
            <w:pPr>
              <w:rPr>
                <w:sz w:val="26"/>
                <w:szCs w:val="26"/>
                <w:lang w:val="fr-FR"/>
              </w:rPr>
            </w:pPr>
          </w:p>
        </w:tc>
        <w:tc>
          <w:tcPr>
            <w:tcW w:w="3240" w:type="dxa"/>
          </w:tcPr>
          <w:p w:rsidR="00E6325A" w:rsidRPr="00AD61EE" w:rsidRDefault="00E6325A" w:rsidP="00725A24">
            <w:pPr>
              <w:rPr>
                <w:sz w:val="26"/>
                <w:szCs w:val="26"/>
                <w:lang w:val="fr-FR"/>
              </w:rPr>
            </w:pPr>
          </w:p>
        </w:tc>
        <w:tc>
          <w:tcPr>
            <w:tcW w:w="2294" w:type="dxa"/>
          </w:tcPr>
          <w:p w:rsidR="00E6325A" w:rsidRPr="00AD61EE" w:rsidRDefault="00E6325A" w:rsidP="00725A24">
            <w:pPr>
              <w:rPr>
                <w:sz w:val="26"/>
                <w:szCs w:val="26"/>
                <w:lang w:val="fr-FR"/>
              </w:rPr>
            </w:pPr>
          </w:p>
        </w:tc>
        <w:tc>
          <w:tcPr>
            <w:tcW w:w="1666" w:type="dxa"/>
          </w:tcPr>
          <w:p w:rsidR="00E6325A" w:rsidRPr="00AD61EE" w:rsidRDefault="00E6325A" w:rsidP="00725A24">
            <w:pPr>
              <w:rPr>
                <w:sz w:val="26"/>
                <w:szCs w:val="26"/>
                <w:lang w:val="fr-FR"/>
              </w:rPr>
            </w:pPr>
          </w:p>
        </w:tc>
        <w:tc>
          <w:tcPr>
            <w:tcW w:w="2040" w:type="dxa"/>
          </w:tcPr>
          <w:p w:rsidR="00E6325A" w:rsidRPr="00AD61EE" w:rsidRDefault="00E6325A" w:rsidP="00725A24">
            <w:pPr>
              <w:rPr>
                <w:sz w:val="26"/>
                <w:szCs w:val="26"/>
                <w:lang w:val="fr-FR"/>
              </w:rPr>
            </w:pPr>
          </w:p>
        </w:tc>
      </w:tr>
    </w:tbl>
    <w:p w:rsidR="00E6325A" w:rsidRPr="00AD61EE" w:rsidRDefault="00E6325A" w:rsidP="00C821B7">
      <w:pPr>
        <w:rPr>
          <w:sz w:val="26"/>
          <w:szCs w:val="26"/>
          <w:lang w:val="fr-FR"/>
        </w:rPr>
      </w:pPr>
    </w:p>
    <w:p w:rsidR="00E6325A" w:rsidRPr="00AD61EE" w:rsidRDefault="00E6325A" w:rsidP="00C821B7">
      <w:pPr>
        <w:rPr>
          <w:sz w:val="26"/>
          <w:szCs w:val="26"/>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E6325A" w:rsidRPr="00AD61EE">
        <w:trPr>
          <w:trHeight w:val="766"/>
        </w:trPr>
        <w:tc>
          <w:tcPr>
            <w:tcW w:w="600" w:type="dxa"/>
          </w:tcPr>
          <w:p w:rsidR="00E6325A" w:rsidRPr="00AD61EE" w:rsidRDefault="00E6325A" w:rsidP="00725A24">
            <w:pPr>
              <w:rPr>
                <w:sz w:val="26"/>
                <w:szCs w:val="26"/>
                <w:lang w:val="fr-FR"/>
              </w:rPr>
            </w:pPr>
            <w:r w:rsidRPr="00AD61EE">
              <w:rPr>
                <w:sz w:val="26"/>
                <w:szCs w:val="26"/>
                <w:lang w:val="fr-FR"/>
              </w:rPr>
              <w:t xml:space="preserve">Nr. </w:t>
            </w:r>
            <w:proofErr w:type="spellStart"/>
            <w:r w:rsidRPr="00AD61EE">
              <w:rPr>
                <w:sz w:val="26"/>
                <w:szCs w:val="26"/>
                <w:lang w:val="fr-FR"/>
              </w:rPr>
              <w:t>crt</w:t>
            </w:r>
            <w:proofErr w:type="spellEnd"/>
            <w:r w:rsidRPr="00AD61EE">
              <w:rPr>
                <w:sz w:val="26"/>
                <w:szCs w:val="26"/>
                <w:lang w:val="fr-FR"/>
              </w:rPr>
              <w:t>.</w:t>
            </w:r>
          </w:p>
        </w:tc>
        <w:tc>
          <w:tcPr>
            <w:tcW w:w="3000" w:type="dxa"/>
          </w:tcPr>
          <w:p w:rsidR="00E6325A" w:rsidRPr="00AD61EE" w:rsidRDefault="00E6325A" w:rsidP="00725A24">
            <w:pPr>
              <w:jc w:val="center"/>
              <w:rPr>
                <w:sz w:val="26"/>
                <w:szCs w:val="26"/>
                <w:lang w:val="fr-FR"/>
              </w:rPr>
            </w:pPr>
            <w:proofErr w:type="spellStart"/>
            <w:r w:rsidRPr="00AD61EE">
              <w:rPr>
                <w:sz w:val="26"/>
                <w:szCs w:val="26"/>
                <w:lang w:val="fr-FR"/>
              </w:rPr>
              <w:t>Autovehicul</w:t>
            </w:r>
            <w:proofErr w:type="spellEnd"/>
          </w:p>
        </w:tc>
        <w:tc>
          <w:tcPr>
            <w:tcW w:w="3000" w:type="dxa"/>
          </w:tcPr>
          <w:p w:rsidR="00E6325A" w:rsidRPr="00AD61EE" w:rsidRDefault="00E6325A" w:rsidP="00725A24">
            <w:pPr>
              <w:jc w:val="center"/>
              <w:rPr>
                <w:sz w:val="26"/>
                <w:szCs w:val="26"/>
                <w:lang w:val="fr-FR"/>
              </w:rPr>
            </w:pPr>
            <w:r w:rsidRPr="00AD61EE">
              <w:rPr>
                <w:sz w:val="26"/>
                <w:szCs w:val="26"/>
                <w:lang w:val="fr-FR"/>
              </w:rPr>
              <w:t xml:space="preserve">Nr. </w:t>
            </w:r>
            <w:proofErr w:type="spellStart"/>
            <w:r w:rsidRPr="00AD61EE">
              <w:rPr>
                <w:sz w:val="26"/>
                <w:szCs w:val="26"/>
                <w:lang w:val="fr-FR"/>
              </w:rPr>
              <w:t>inmatriculare</w:t>
            </w:r>
            <w:proofErr w:type="spellEnd"/>
          </w:p>
        </w:tc>
        <w:tc>
          <w:tcPr>
            <w:tcW w:w="3240" w:type="dxa"/>
          </w:tcPr>
          <w:p w:rsidR="00E6325A" w:rsidRPr="00AD61EE" w:rsidRDefault="00E6325A" w:rsidP="00725A24">
            <w:pPr>
              <w:jc w:val="center"/>
              <w:rPr>
                <w:sz w:val="26"/>
                <w:szCs w:val="26"/>
                <w:lang w:val="fr-FR"/>
              </w:rPr>
            </w:pPr>
            <w:proofErr w:type="spellStart"/>
            <w:r w:rsidRPr="00AD61EE">
              <w:rPr>
                <w:sz w:val="26"/>
                <w:szCs w:val="26"/>
                <w:lang w:val="fr-FR"/>
              </w:rPr>
              <w:t>Numele</w:t>
            </w:r>
            <w:proofErr w:type="spellEnd"/>
            <w:r w:rsidRPr="00AD61EE">
              <w:rPr>
                <w:sz w:val="26"/>
                <w:szCs w:val="26"/>
                <w:lang w:val="fr-FR"/>
              </w:rPr>
              <w:t xml:space="preserve"> </w:t>
            </w:r>
            <w:proofErr w:type="spellStart"/>
            <w:r w:rsidRPr="00AD61EE">
              <w:rPr>
                <w:sz w:val="26"/>
                <w:szCs w:val="26"/>
                <w:lang w:val="fr-FR"/>
              </w:rPr>
              <w:t>conducatorului</w:t>
            </w:r>
            <w:proofErr w:type="spellEnd"/>
            <w:r w:rsidRPr="00AD61EE">
              <w:rPr>
                <w:sz w:val="26"/>
                <w:szCs w:val="26"/>
                <w:lang w:val="fr-FR"/>
              </w:rPr>
              <w:t xml:space="preserve"> auto</w:t>
            </w:r>
          </w:p>
        </w:tc>
      </w:tr>
      <w:tr w:rsidR="00E6325A" w:rsidRPr="00AD61EE">
        <w:trPr>
          <w:trHeight w:val="504"/>
        </w:trPr>
        <w:tc>
          <w:tcPr>
            <w:tcW w:w="600" w:type="dxa"/>
          </w:tcPr>
          <w:p w:rsidR="00E6325A" w:rsidRPr="00AD61EE" w:rsidRDefault="00E6325A" w:rsidP="00725A24">
            <w:pPr>
              <w:rPr>
                <w:sz w:val="26"/>
                <w:szCs w:val="26"/>
                <w:lang w:val="fr-FR"/>
              </w:rPr>
            </w:pPr>
          </w:p>
        </w:tc>
        <w:tc>
          <w:tcPr>
            <w:tcW w:w="3000" w:type="dxa"/>
          </w:tcPr>
          <w:p w:rsidR="00E6325A" w:rsidRPr="00AD61EE" w:rsidRDefault="00E6325A" w:rsidP="00725A24">
            <w:pPr>
              <w:rPr>
                <w:sz w:val="26"/>
                <w:szCs w:val="26"/>
                <w:lang w:val="fr-FR"/>
              </w:rPr>
            </w:pPr>
          </w:p>
        </w:tc>
        <w:tc>
          <w:tcPr>
            <w:tcW w:w="3000" w:type="dxa"/>
          </w:tcPr>
          <w:p w:rsidR="00E6325A" w:rsidRPr="00AD61EE" w:rsidRDefault="00E6325A" w:rsidP="00725A24">
            <w:pPr>
              <w:rPr>
                <w:sz w:val="26"/>
                <w:szCs w:val="26"/>
                <w:lang w:val="fr-FR"/>
              </w:rPr>
            </w:pPr>
          </w:p>
        </w:tc>
        <w:tc>
          <w:tcPr>
            <w:tcW w:w="3240" w:type="dxa"/>
          </w:tcPr>
          <w:p w:rsidR="00E6325A" w:rsidRPr="00AD61EE" w:rsidRDefault="00E6325A" w:rsidP="00725A24">
            <w:pPr>
              <w:rPr>
                <w:sz w:val="26"/>
                <w:szCs w:val="26"/>
                <w:lang w:val="fr-FR"/>
              </w:rPr>
            </w:pPr>
          </w:p>
        </w:tc>
      </w:tr>
    </w:tbl>
    <w:p w:rsidR="00E6325A" w:rsidRPr="00AD61EE" w:rsidRDefault="00E6325A" w:rsidP="00C821B7">
      <w:pPr>
        <w:rPr>
          <w:sz w:val="26"/>
          <w:szCs w:val="26"/>
          <w:lang w:val="fr-FR"/>
        </w:rPr>
      </w:pPr>
    </w:p>
    <w:p w:rsidR="00E6325A" w:rsidRPr="00AD61EE" w:rsidRDefault="00E6325A" w:rsidP="00C821B7">
      <w:pPr>
        <w:jc w:val="both"/>
        <w:rPr>
          <w:sz w:val="26"/>
          <w:szCs w:val="26"/>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E6325A" w:rsidRPr="00AD61EE">
        <w:tc>
          <w:tcPr>
            <w:tcW w:w="600" w:type="dxa"/>
          </w:tcPr>
          <w:p w:rsidR="00E6325A" w:rsidRPr="00AD61EE" w:rsidRDefault="00E6325A" w:rsidP="00725A24">
            <w:pPr>
              <w:rPr>
                <w:sz w:val="26"/>
                <w:szCs w:val="26"/>
                <w:lang w:val="fr-FR"/>
              </w:rPr>
            </w:pPr>
            <w:r w:rsidRPr="00AD61EE">
              <w:rPr>
                <w:sz w:val="26"/>
                <w:szCs w:val="26"/>
                <w:lang w:val="fr-FR"/>
              </w:rPr>
              <w:t xml:space="preserve">Nr. </w:t>
            </w:r>
            <w:proofErr w:type="spellStart"/>
            <w:r w:rsidRPr="00AD61EE">
              <w:rPr>
                <w:sz w:val="26"/>
                <w:szCs w:val="26"/>
                <w:lang w:val="fr-FR"/>
              </w:rPr>
              <w:t>crt</w:t>
            </w:r>
            <w:proofErr w:type="spellEnd"/>
            <w:r w:rsidRPr="00AD61EE">
              <w:rPr>
                <w:sz w:val="26"/>
                <w:szCs w:val="26"/>
                <w:lang w:val="fr-FR"/>
              </w:rPr>
              <w:t>.</w:t>
            </w:r>
          </w:p>
        </w:tc>
        <w:tc>
          <w:tcPr>
            <w:tcW w:w="6840" w:type="dxa"/>
          </w:tcPr>
          <w:p w:rsidR="00E6325A" w:rsidRPr="00AD61EE" w:rsidRDefault="00E6325A" w:rsidP="00725A24">
            <w:pPr>
              <w:jc w:val="center"/>
              <w:rPr>
                <w:sz w:val="26"/>
                <w:szCs w:val="26"/>
                <w:lang w:val="fr-FR"/>
              </w:rPr>
            </w:pPr>
            <w:proofErr w:type="spellStart"/>
            <w:r w:rsidRPr="00AD61EE">
              <w:rPr>
                <w:sz w:val="26"/>
                <w:szCs w:val="26"/>
                <w:lang w:val="fr-FR"/>
              </w:rPr>
              <w:t>Denumire</w:t>
            </w:r>
            <w:proofErr w:type="spellEnd"/>
            <w:r w:rsidRPr="00AD61EE">
              <w:rPr>
                <w:sz w:val="26"/>
                <w:szCs w:val="26"/>
                <w:lang w:val="fr-FR"/>
              </w:rPr>
              <w:t xml:space="preserve"> </w:t>
            </w:r>
            <w:proofErr w:type="spellStart"/>
            <w:r w:rsidRPr="00AD61EE">
              <w:rPr>
                <w:sz w:val="26"/>
                <w:szCs w:val="26"/>
                <w:lang w:val="fr-FR"/>
              </w:rPr>
              <w:t>echipamente</w:t>
            </w:r>
            <w:proofErr w:type="spellEnd"/>
            <w:r w:rsidRPr="00AD61EE">
              <w:rPr>
                <w:sz w:val="26"/>
                <w:szCs w:val="26"/>
                <w:lang w:val="fr-FR"/>
              </w:rPr>
              <w:t xml:space="preserve">/ </w:t>
            </w:r>
            <w:proofErr w:type="spellStart"/>
            <w:r w:rsidRPr="00AD61EE">
              <w:rPr>
                <w:sz w:val="26"/>
                <w:szCs w:val="26"/>
                <w:lang w:val="fr-FR"/>
              </w:rPr>
              <w:t>materiale</w:t>
            </w:r>
            <w:proofErr w:type="spellEnd"/>
            <w:r w:rsidRPr="00AD61EE">
              <w:rPr>
                <w:sz w:val="26"/>
                <w:szCs w:val="26"/>
                <w:lang w:val="fr-FR"/>
              </w:rPr>
              <w:t xml:space="preserve">/ </w:t>
            </w:r>
            <w:proofErr w:type="spellStart"/>
            <w:r w:rsidRPr="00AD61EE">
              <w:rPr>
                <w:sz w:val="26"/>
                <w:szCs w:val="26"/>
                <w:lang w:val="fr-FR"/>
              </w:rPr>
              <w:t>substante</w:t>
            </w:r>
            <w:proofErr w:type="spellEnd"/>
          </w:p>
        </w:tc>
        <w:tc>
          <w:tcPr>
            <w:tcW w:w="2400" w:type="dxa"/>
          </w:tcPr>
          <w:p w:rsidR="00E6325A" w:rsidRPr="00AD61EE" w:rsidRDefault="00E6325A" w:rsidP="00725A24">
            <w:pPr>
              <w:jc w:val="center"/>
              <w:rPr>
                <w:sz w:val="26"/>
                <w:szCs w:val="26"/>
                <w:lang w:val="fr-FR"/>
              </w:rPr>
            </w:pPr>
            <w:r w:rsidRPr="00AD61EE">
              <w:rPr>
                <w:sz w:val="26"/>
                <w:szCs w:val="26"/>
                <w:lang w:val="fr-FR"/>
              </w:rPr>
              <w:t xml:space="preserve">Nr. </w:t>
            </w:r>
            <w:proofErr w:type="spellStart"/>
            <w:r w:rsidRPr="00AD61EE">
              <w:rPr>
                <w:sz w:val="26"/>
                <w:szCs w:val="26"/>
                <w:lang w:val="fr-FR"/>
              </w:rPr>
              <w:t>buc</w:t>
            </w:r>
            <w:proofErr w:type="spellEnd"/>
            <w:proofErr w:type="gramStart"/>
            <w:r w:rsidRPr="00AD61EE">
              <w:rPr>
                <w:sz w:val="26"/>
                <w:szCs w:val="26"/>
                <w:lang w:val="fr-FR"/>
              </w:rPr>
              <w:t>./</w:t>
            </w:r>
            <w:proofErr w:type="spellStart"/>
            <w:proofErr w:type="gramEnd"/>
            <w:r w:rsidRPr="00AD61EE">
              <w:rPr>
                <w:sz w:val="26"/>
                <w:szCs w:val="26"/>
                <w:lang w:val="fr-FR"/>
              </w:rPr>
              <w:t>cantitate</w:t>
            </w:r>
            <w:proofErr w:type="spellEnd"/>
          </w:p>
        </w:tc>
      </w:tr>
      <w:tr w:rsidR="00E6325A" w:rsidRPr="00AD61EE">
        <w:trPr>
          <w:trHeight w:val="474"/>
        </w:trPr>
        <w:tc>
          <w:tcPr>
            <w:tcW w:w="600" w:type="dxa"/>
          </w:tcPr>
          <w:p w:rsidR="00E6325A" w:rsidRPr="00AD61EE" w:rsidRDefault="00E6325A" w:rsidP="00725A24">
            <w:pPr>
              <w:rPr>
                <w:sz w:val="26"/>
                <w:szCs w:val="26"/>
                <w:lang w:val="fr-FR"/>
              </w:rPr>
            </w:pPr>
          </w:p>
        </w:tc>
        <w:tc>
          <w:tcPr>
            <w:tcW w:w="6840" w:type="dxa"/>
          </w:tcPr>
          <w:p w:rsidR="00E6325A" w:rsidRPr="00AD61EE" w:rsidRDefault="00E6325A" w:rsidP="00725A24">
            <w:pPr>
              <w:rPr>
                <w:sz w:val="26"/>
                <w:szCs w:val="26"/>
                <w:lang w:val="fr-FR"/>
              </w:rPr>
            </w:pPr>
          </w:p>
        </w:tc>
        <w:tc>
          <w:tcPr>
            <w:tcW w:w="2400" w:type="dxa"/>
          </w:tcPr>
          <w:p w:rsidR="00E6325A" w:rsidRPr="00AD61EE" w:rsidRDefault="00E6325A" w:rsidP="00725A24">
            <w:pPr>
              <w:rPr>
                <w:sz w:val="26"/>
                <w:szCs w:val="26"/>
                <w:lang w:val="fr-FR"/>
              </w:rPr>
            </w:pPr>
          </w:p>
        </w:tc>
      </w:tr>
    </w:tbl>
    <w:p w:rsidR="00E6325A" w:rsidRPr="00AD61EE" w:rsidRDefault="00E6325A" w:rsidP="00C821B7">
      <w:pPr>
        <w:rPr>
          <w:sz w:val="26"/>
          <w:szCs w:val="26"/>
          <w:lang w:val="fr-FR"/>
        </w:rPr>
      </w:pPr>
    </w:p>
    <w:p w:rsidR="00E6325A" w:rsidRPr="00AD61EE" w:rsidRDefault="00E6325A" w:rsidP="00C821B7">
      <w:pPr>
        <w:rPr>
          <w:sz w:val="26"/>
          <w:szCs w:val="26"/>
          <w:lang w:val="fr-FR"/>
        </w:rPr>
      </w:pPr>
    </w:p>
    <w:p w:rsidR="00E6325A" w:rsidRPr="00AD61EE" w:rsidRDefault="00E6325A" w:rsidP="00C821B7">
      <w:pPr>
        <w:rPr>
          <w:sz w:val="26"/>
          <w:szCs w:val="26"/>
        </w:rPr>
      </w:pPr>
      <w:r w:rsidRPr="00AD61EE">
        <w:rPr>
          <w:sz w:val="26"/>
          <w:szCs w:val="26"/>
        </w:rPr>
        <w:t xml:space="preserve">                                                                                                 </w:t>
      </w:r>
      <w:proofErr w:type="spellStart"/>
      <w:r w:rsidRPr="00AD61EE">
        <w:rPr>
          <w:sz w:val="26"/>
          <w:szCs w:val="26"/>
        </w:rPr>
        <w:t>Contractant</w:t>
      </w:r>
      <w:proofErr w:type="spellEnd"/>
      <w:r w:rsidRPr="00AD61EE">
        <w:rPr>
          <w:sz w:val="26"/>
          <w:szCs w:val="26"/>
        </w:rPr>
        <w:t xml:space="preserve">                                                       </w:t>
      </w:r>
    </w:p>
    <w:p w:rsidR="00E6325A" w:rsidRPr="00AD61EE" w:rsidRDefault="00E6325A" w:rsidP="00C821B7">
      <w:pPr>
        <w:ind w:left="4320"/>
        <w:jc w:val="right"/>
        <w:rPr>
          <w:sz w:val="26"/>
          <w:szCs w:val="26"/>
        </w:rPr>
      </w:pPr>
      <w:r w:rsidRPr="00AD61EE">
        <w:rPr>
          <w:sz w:val="26"/>
          <w:szCs w:val="26"/>
        </w:rPr>
        <w:t xml:space="preserve">                                                                                                 …………………..………..………………</w:t>
      </w:r>
    </w:p>
    <w:p w:rsidR="00E6325A" w:rsidRPr="00AD61EE" w:rsidRDefault="00E6325A" w:rsidP="00C821B7">
      <w:pPr>
        <w:rPr>
          <w:sz w:val="26"/>
          <w:szCs w:val="26"/>
        </w:rPr>
      </w:pPr>
      <w:r w:rsidRPr="00AD61EE">
        <w:rPr>
          <w:sz w:val="26"/>
          <w:szCs w:val="26"/>
        </w:rPr>
        <w:t xml:space="preserve">                         </w:t>
      </w:r>
    </w:p>
    <w:p w:rsidR="00E6325A" w:rsidRPr="00AD61EE" w:rsidRDefault="00E6325A" w:rsidP="00C821B7">
      <w:pPr>
        <w:rPr>
          <w:sz w:val="26"/>
          <w:szCs w:val="26"/>
          <w:lang w:val="fr-FR"/>
        </w:rPr>
      </w:pPr>
      <w:r w:rsidRPr="00AD61EE">
        <w:rPr>
          <w:sz w:val="26"/>
          <w:szCs w:val="26"/>
        </w:rPr>
        <w:t xml:space="preserve">                                                   </w:t>
      </w:r>
      <w:r w:rsidRPr="00AD61EE">
        <w:rPr>
          <w:sz w:val="26"/>
          <w:szCs w:val="26"/>
          <w:lang w:val="fr-FR"/>
        </w:rPr>
        <w:t xml:space="preserve">Nota: </w:t>
      </w:r>
      <w:proofErr w:type="spellStart"/>
      <w:r w:rsidRPr="00AD61EE">
        <w:rPr>
          <w:sz w:val="26"/>
          <w:szCs w:val="26"/>
          <w:lang w:val="fr-FR"/>
        </w:rPr>
        <w:t>telefoane</w:t>
      </w:r>
      <w:proofErr w:type="spellEnd"/>
      <w:r w:rsidRPr="00AD61EE">
        <w:rPr>
          <w:sz w:val="26"/>
          <w:szCs w:val="26"/>
          <w:lang w:val="fr-FR"/>
        </w:rPr>
        <w:t xml:space="preserve"> de contact </w:t>
      </w:r>
      <w:proofErr w:type="spellStart"/>
      <w:r w:rsidRPr="00AD61EE">
        <w:rPr>
          <w:sz w:val="26"/>
          <w:szCs w:val="26"/>
          <w:lang w:val="fr-FR"/>
        </w:rPr>
        <w:t>în</w:t>
      </w:r>
      <w:proofErr w:type="spellEnd"/>
      <w:r w:rsidRPr="00AD61EE">
        <w:rPr>
          <w:sz w:val="26"/>
          <w:szCs w:val="26"/>
          <w:lang w:val="fr-FR"/>
        </w:rPr>
        <w:t xml:space="preserve"> </w:t>
      </w:r>
      <w:proofErr w:type="spellStart"/>
      <w:r w:rsidRPr="00AD61EE">
        <w:rPr>
          <w:sz w:val="26"/>
          <w:szCs w:val="26"/>
          <w:lang w:val="fr-FR"/>
        </w:rPr>
        <w:t>cazul</w:t>
      </w:r>
      <w:proofErr w:type="spellEnd"/>
      <w:r w:rsidRPr="00AD61EE">
        <w:rPr>
          <w:sz w:val="26"/>
          <w:szCs w:val="26"/>
          <w:lang w:val="fr-FR"/>
        </w:rPr>
        <w:t xml:space="preserve"> </w:t>
      </w:r>
      <w:proofErr w:type="spellStart"/>
      <w:r w:rsidRPr="00AD61EE">
        <w:rPr>
          <w:sz w:val="26"/>
          <w:szCs w:val="26"/>
          <w:lang w:val="fr-FR"/>
        </w:rPr>
        <w:t>producerii</w:t>
      </w:r>
      <w:proofErr w:type="spellEnd"/>
      <w:r w:rsidRPr="00AD61EE">
        <w:rPr>
          <w:sz w:val="26"/>
          <w:szCs w:val="26"/>
          <w:lang w:val="fr-FR"/>
        </w:rPr>
        <w:t xml:space="preserve"> </w:t>
      </w:r>
      <w:proofErr w:type="spellStart"/>
      <w:r w:rsidRPr="00AD61EE">
        <w:rPr>
          <w:sz w:val="26"/>
          <w:szCs w:val="26"/>
          <w:lang w:val="fr-FR"/>
        </w:rPr>
        <w:t>unui</w:t>
      </w:r>
      <w:proofErr w:type="spellEnd"/>
      <w:r w:rsidRPr="00AD61EE">
        <w:rPr>
          <w:sz w:val="26"/>
          <w:szCs w:val="26"/>
          <w:lang w:val="fr-FR"/>
        </w:rPr>
        <w:t xml:space="preserve"> </w:t>
      </w:r>
      <w:proofErr w:type="spellStart"/>
      <w:r w:rsidRPr="00AD61EE">
        <w:rPr>
          <w:sz w:val="26"/>
          <w:szCs w:val="26"/>
          <w:lang w:val="fr-FR"/>
        </w:rPr>
        <w:t>eveniment</w:t>
      </w:r>
      <w:proofErr w:type="spellEnd"/>
      <w:r w:rsidRPr="00AD61EE">
        <w:rPr>
          <w:sz w:val="26"/>
          <w:szCs w:val="26"/>
          <w:lang w:val="fr-FR"/>
        </w:rPr>
        <w:t> :</w:t>
      </w:r>
    </w:p>
    <w:p w:rsidR="00E6325A" w:rsidRPr="00AD61EE" w:rsidRDefault="00E6325A" w:rsidP="00C821B7">
      <w:pPr>
        <w:rPr>
          <w:sz w:val="26"/>
          <w:szCs w:val="26"/>
        </w:rPr>
      </w:pPr>
      <w:r w:rsidRPr="00AD61EE">
        <w:rPr>
          <w:sz w:val="26"/>
          <w:szCs w:val="26"/>
          <w:lang w:val="fr-FR"/>
        </w:rPr>
        <w:t xml:space="preserve">          </w:t>
      </w:r>
      <w:proofErr w:type="spellStart"/>
      <w:r w:rsidRPr="00AD61EE">
        <w:rPr>
          <w:sz w:val="26"/>
          <w:szCs w:val="26"/>
        </w:rPr>
        <w:t>Contractant</w:t>
      </w:r>
      <w:proofErr w:type="spellEnd"/>
      <w:r w:rsidRPr="00AD61EE">
        <w:rPr>
          <w:sz w:val="26"/>
          <w:szCs w:val="26"/>
        </w:rPr>
        <w:t xml:space="preserve"> …………………………………………</w:t>
      </w:r>
    </w:p>
    <w:p w:rsidR="00E6325A" w:rsidRPr="00AD61EE" w:rsidRDefault="00E6325A" w:rsidP="00C821B7">
      <w:pPr>
        <w:rPr>
          <w:sz w:val="26"/>
          <w:szCs w:val="26"/>
        </w:rPr>
      </w:pPr>
      <w:r w:rsidRPr="00AD61EE">
        <w:rPr>
          <w:sz w:val="26"/>
          <w:szCs w:val="26"/>
        </w:rPr>
        <w:t xml:space="preserve">          </w:t>
      </w:r>
      <w:proofErr w:type="spellStart"/>
      <w:r w:rsidRPr="00AD61EE">
        <w:rPr>
          <w:sz w:val="26"/>
          <w:szCs w:val="26"/>
        </w:rPr>
        <w:t>Subcontractant</w:t>
      </w:r>
      <w:proofErr w:type="spellEnd"/>
      <w:r w:rsidRPr="00AD61EE">
        <w:rPr>
          <w:sz w:val="26"/>
          <w:szCs w:val="26"/>
        </w:rPr>
        <w:t xml:space="preserve"> ……………………………………..   </w:t>
      </w:r>
    </w:p>
    <w:p w:rsidR="00E6325A" w:rsidRPr="00AD61EE" w:rsidRDefault="00E6325A" w:rsidP="00C821B7">
      <w:pPr>
        <w:rPr>
          <w:sz w:val="26"/>
          <w:szCs w:val="26"/>
        </w:rPr>
      </w:pPr>
      <w:r w:rsidRPr="00AD61EE">
        <w:rPr>
          <w:sz w:val="26"/>
          <w:szCs w:val="26"/>
        </w:rPr>
        <w:t xml:space="preserve">          </w:t>
      </w:r>
      <w:proofErr w:type="spellStart"/>
      <w:r w:rsidRPr="00AD61EE">
        <w:rPr>
          <w:sz w:val="26"/>
          <w:szCs w:val="26"/>
        </w:rPr>
        <w:t>Coordonator</w:t>
      </w:r>
      <w:proofErr w:type="spellEnd"/>
      <w:r w:rsidRPr="00AD61EE">
        <w:rPr>
          <w:sz w:val="26"/>
          <w:szCs w:val="26"/>
        </w:rPr>
        <w:t xml:space="preserve"> </w:t>
      </w:r>
      <w:proofErr w:type="spellStart"/>
      <w:r w:rsidRPr="00AD61EE">
        <w:rPr>
          <w:sz w:val="26"/>
          <w:szCs w:val="26"/>
        </w:rPr>
        <w:t>lucrare</w:t>
      </w:r>
      <w:proofErr w:type="spellEnd"/>
      <w:r w:rsidRPr="00AD61EE">
        <w:rPr>
          <w:sz w:val="26"/>
          <w:szCs w:val="26"/>
        </w:rPr>
        <w:t>………….. ……………………</w:t>
      </w:r>
    </w:p>
    <w:p w:rsidR="00E6325A" w:rsidRPr="00AD61EE" w:rsidRDefault="00E6325A" w:rsidP="00C821B7">
      <w:pPr>
        <w:pStyle w:val="BodyText"/>
        <w:rPr>
          <w:sz w:val="26"/>
          <w:szCs w:val="26"/>
          <w:lang w:val="ro-RO"/>
        </w:rPr>
      </w:pPr>
    </w:p>
    <w:p w:rsidR="00E6325A" w:rsidRDefault="00E6325A" w:rsidP="00C821B7">
      <w:pPr>
        <w:rPr>
          <w:sz w:val="26"/>
          <w:szCs w:val="26"/>
        </w:rPr>
      </w:pPr>
    </w:p>
    <w:p w:rsidR="00E6325A" w:rsidRDefault="00E6325A" w:rsidP="00C821B7">
      <w:pPr>
        <w:rPr>
          <w:sz w:val="26"/>
          <w:szCs w:val="26"/>
        </w:rPr>
      </w:pPr>
    </w:p>
    <w:p w:rsidR="00E6325A" w:rsidRDefault="00E6325A" w:rsidP="00C821B7">
      <w:pPr>
        <w:rPr>
          <w:sz w:val="26"/>
          <w:szCs w:val="26"/>
        </w:rPr>
      </w:pPr>
    </w:p>
    <w:p w:rsidR="00E6325A" w:rsidRDefault="00E6325A" w:rsidP="00C821B7">
      <w:pPr>
        <w:rPr>
          <w:sz w:val="26"/>
          <w:szCs w:val="26"/>
        </w:rPr>
      </w:pPr>
    </w:p>
    <w:p w:rsidR="00E6325A" w:rsidRPr="00AD61EE" w:rsidRDefault="00E6325A" w:rsidP="00C821B7">
      <w:pPr>
        <w:rPr>
          <w:sz w:val="26"/>
          <w:szCs w:val="26"/>
        </w:rPr>
      </w:pPr>
    </w:p>
    <w:p w:rsidR="00E6325A" w:rsidRPr="00AD61EE" w:rsidRDefault="00E6325A" w:rsidP="00C821B7">
      <w:pPr>
        <w:jc w:val="right"/>
        <w:rPr>
          <w:sz w:val="26"/>
          <w:szCs w:val="26"/>
        </w:rPr>
      </w:pPr>
      <w:r w:rsidRPr="00AD61EE">
        <w:rPr>
          <w:sz w:val="26"/>
          <w:szCs w:val="26"/>
        </w:rPr>
        <w:t>ANEXA 2</w:t>
      </w:r>
    </w:p>
    <w:p w:rsidR="00E6325A" w:rsidRPr="00AD61EE" w:rsidRDefault="00E6325A" w:rsidP="00C821B7">
      <w:pPr>
        <w:rPr>
          <w:sz w:val="26"/>
          <w:szCs w:val="26"/>
        </w:rPr>
      </w:pPr>
    </w:p>
    <w:p w:rsidR="00E6325A" w:rsidRPr="00AD61EE" w:rsidRDefault="00E6325A" w:rsidP="00C821B7">
      <w:pPr>
        <w:rPr>
          <w:sz w:val="26"/>
          <w:szCs w:val="26"/>
        </w:rPr>
      </w:pPr>
    </w:p>
    <w:p w:rsidR="00E6325A" w:rsidRPr="00AD61EE" w:rsidRDefault="00E6325A" w:rsidP="00C821B7">
      <w:pPr>
        <w:rPr>
          <w:sz w:val="26"/>
          <w:szCs w:val="26"/>
        </w:rPr>
      </w:pPr>
    </w:p>
    <w:p w:rsidR="00E6325A" w:rsidRPr="00AD61EE" w:rsidRDefault="00E6325A" w:rsidP="00C821B7">
      <w:pPr>
        <w:jc w:val="center"/>
        <w:rPr>
          <w:b/>
          <w:bCs/>
          <w:i/>
          <w:iCs/>
          <w:sz w:val="26"/>
          <w:szCs w:val="26"/>
        </w:rPr>
      </w:pPr>
      <w:proofErr w:type="gramStart"/>
      <w:r w:rsidRPr="00AD61EE">
        <w:rPr>
          <w:b/>
          <w:bCs/>
          <w:i/>
          <w:iCs/>
          <w:sz w:val="26"/>
          <w:szCs w:val="26"/>
        </w:rPr>
        <w:t>FIŞ</w:t>
      </w:r>
      <w:r w:rsidRPr="00AD61EE">
        <w:rPr>
          <w:b/>
          <w:bCs/>
          <w:i/>
          <w:iCs/>
          <w:sz w:val="26"/>
          <w:szCs w:val="26"/>
          <w:lang w:val="ro-RO"/>
        </w:rPr>
        <w:t>Ă</w:t>
      </w:r>
      <w:r w:rsidRPr="00AD61EE">
        <w:rPr>
          <w:b/>
          <w:bCs/>
          <w:i/>
          <w:iCs/>
          <w:sz w:val="26"/>
          <w:szCs w:val="26"/>
        </w:rPr>
        <w:t xml:space="preserve">  DE</w:t>
      </w:r>
      <w:proofErr w:type="gramEnd"/>
      <w:r w:rsidRPr="00AD61EE">
        <w:rPr>
          <w:b/>
          <w:bCs/>
          <w:i/>
          <w:iCs/>
          <w:sz w:val="26"/>
          <w:szCs w:val="26"/>
        </w:rPr>
        <w:t xml:space="preserve">  INSTRUIRE  COLECTIV</w:t>
      </w:r>
      <w:r w:rsidRPr="00AD61EE">
        <w:rPr>
          <w:b/>
          <w:bCs/>
          <w:i/>
          <w:iCs/>
          <w:sz w:val="26"/>
          <w:szCs w:val="26"/>
          <w:lang w:val="ro-RO"/>
        </w:rPr>
        <w:t>Ă</w:t>
      </w:r>
    </w:p>
    <w:p w:rsidR="00E6325A" w:rsidRPr="00AD61EE" w:rsidRDefault="00E6325A" w:rsidP="00C821B7">
      <w:pPr>
        <w:jc w:val="center"/>
        <w:rPr>
          <w:sz w:val="26"/>
          <w:szCs w:val="26"/>
        </w:rPr>
      </w:pPr>
      <w:proofErr w:type="spellStart"/>
      <w:proofErr w:type="gramStart"/>
      <w:r w:rsidRPr="00AD61EE">
        <w:rPr>
          <w:sz w:val="26"/>
          <w:szCs w:val="26"/>
        </w:rPr>
        <w:t>privind</w:t>
      </w:r>
      <w:proofErr w:type="spellEnd"/>
      <w:proofErr w:type="gramEnd"/>
      <w:r w:rsidRPr="00AD61EE">
        <w:rPr>
          <w:sz w:val="26"/>
          <w:szCs w:val="26"/>
        </w:rPr>
        <w:t xml:space="preserve"> </w:t>
      </w:r>
      <w:proofErr w:type="spellStart"/>
      <w:r w:rsidRPr="00AD61EE">
        <w:rPr>
          <w:sz w:val="26"/>
          <w:szCs w:val="26"/>
        </w:rPr>
        <w:t>securitatea</w:t>
      </w:r>
      <w:proofErr w:type="spellEnd"/>
      <w:r w:rsidRPr="00AD61EE">
        <w:rPr>
          <w:sz w:val="26"/>
          <w:szCs w:val="26"/>
        </w:rPr>
        <w:t xml:space="preserve"> </w:t>
      </w:r>
      <w:proofErr w:type="spellStart"/>
      <w:r w:rsidRPr="00AD61EE">
        <w:rPr>
          <w:sz w:val="26"/>
          <w:szCs w:val="26"/>
        </w:rPr>
        <w:t>şi</w:t>
      </w:r>
      <w:proofErr w:type="spellEnd"/>
      <w:r w:rsidRPr="00AD61EE">
        <w:rPr>
          <w:sz w:val="26"/>
          <w:szCs w:val="26"/>
        </w:rPr>
        <w:t xml:space="preserve"> </w:t>
      </w:r>
      <w:proofErr w:type="spellStart"/>
      <w:r w:rsidRPr="00AD61EE">
        <w:rPr>
          <w:sz w:val="26"/>
          <w:szCs w:val="26"/>
        </w:rPr>
        <w:t>sanǎtatea</w:t>
      </w:r>
      <w:proofErr w:type="spellEnd"/>
      <w:r w:rsidRPr="00AD61EE">
        <w:rPr>
          <w:sz w:val="26"/>
          <w:szCs w:val="26"/>
        </w:rPr>
        <w:t xml:space="preserve"> </w:t>
      </w:r>
      <w:proofErr w:type="spellStart"/>
      <w:r w:rsidRPr="00AD61EE">
        <w:rPr>
          <w:sz w:val="26"/>
          <w:szCs w:val="26"/>
        </w:rPr>
        <w:t>în</w:t>
      </w:r>
      <w:proofErr w:type="spellEnd"/>
      <w:r w:rsidRPr="00AD61EE">
        <w:rPr>
          <w:sz w:val="26"/>
          <w:szCs w:val="26"/>
        </w:rPr>
        <w:t xml:space="preserve"> </w:t>
      </w:r>
      <w:proofErr w:type="spellStart"/>
      <w:r w:rsidRPr="00AD61EE">
        <w:rPr>
          <w:sz w:val="26"/>
          <w:szCs w:val="26"/>
        </w:rPr>
        <w:t>munca</w:t>
      </w:r>
      <w:proofErr w:type="spellEnd"/>
      <w:r w:rsidRPr="00AD61EE">
        <w:rPr>
          <w:sz w:val="26"/>
          <w:szCs w:val="26"/>
        </w:rPr>
        <w:t xml:space="preserve"> - </w:t>
      </w:r>
      <w:proofErr w:type="spellStart"/>
      <w:r w:rsidRPr="00AD61EE">
        <w:rPr>
          <w:sz w:val="26"/>
          <w:szCs w:val="26"/>
        </w:rPr>
        <w:t>situaţii</w:t>
      </w:r>
      <w:proofErr w:type="spellEnd"/>
      <w:r w:rsidRPr="00AD61EE">
        <w:rPr>
          <w:sz w:val="26"/>
          <w:szCs w:val="26"/>
        </w:rPr>
        <w:t xml:space="preserve"> de </w:t>
      </w:r>
      <w:proofErr w:type="spellStart"/>
      <w:r w:rsidRPr="00AD61EE">
        <w:rPr>
          <w:sz w:val="26"/>
          <w:szCs w:val="26"/>
        </w:rPr>
        <w:t>urgenţǎ</w:t>
      </w:r>
      <w:proofErr w:type="spellEnd"/>
      <w:r w:rsidRPr="00AD61EE">
        <w:rPr>
          <w:sz w:val="26"/>
          <w:szCs w:val="26"/>
        </w:rPr>
        <w:t xml:space="preserve"> - </w:t>
      </w:r>
      <w:proofErr w:type="spellStart"/>
      <w:r w:rsidRPr="00AD61EE">
        <w:rPr>
          <w:sz w:val="26"/>
          <w:szCs w:val="26"/>
        </w:rPr>
        <w:t>protecţia</w:t>
      </w:r>
      <w:proofErr w:type="spellEnd"/>
      <w:r w:rsidRPr="00AD61EE">
        <w:rPr>
          <w:sz w:val="26"/>
          <w:szCs w:val="26"/>
        </w:rPr>
        <w:t xml:space="preserve"> </w:t>
      </w:r>
      <w:proofErr w:type="spellStart"/>
      <w:r w:rsidRPr="00AD61EE">
        <w:rPr>
          <w:sz w:val="26"/>
          <w:szCs w:val="26"/>
        </w:rPr>
        <w:t>mediului</w:t>
      </w:r>
      <w:proofErr w:type="spellEnd"/>
    </w:p>
    <w:p w:rsidR="00E6325A" w:rsidRPr="00AD61EE" w:rsidRDefault="00E6325A" w:rsidP="00C821B7">
      <w:pPr>
        <w:jc w:val="center"/>
        <w:rPr>
          <w:sz w:val="26"/>
          <w:szCs w:val="26"/>
        </w:rPr>
      </w:pPr>
      <w:proofErr w:type="spellStart"/>
      <w:proofErr w:type="gramStart"/>
      <w:r w:rsidRPr="00AD61EE">
        <w:rPr>
          <w:sz w:val="26"/>
          <w:szCs w:val="26"/>
        </w:rPr>
        <w:t>întocmita</w:t>
      </w:r>
      <w:proofErr w:type="spellEnd"/>
      <w:proofErr w:type="gramEnd"/>
      <w:r w:rsidRPr="00AD61EE">
        <w:rPr>
          <w:sz w:val="26"/>
          <w:szCs w:val="26"/>
        </w:rPr>
        <w:t xml:space="preserve"> </w:t>
      </w:r>
      <w:proofErr w:type="spellStart"/>
      <w:r w:rsidRPr="00AD61EE">
        <w:rPr>
          <w:sz w:val="26"/>
          <w:szCs w:val="26"/>
        </w:rPr>
        <w:t>azi</w:t>
      </w:r>
      <w:proofErr w:type="spellEnd"/>
      <w:r w:rsidRPr="00AD61EE">
        <w:rPr>
          <w:sz w:val="26"/>
          <w:szCs w:val="26"/>
        </w:rPr>
        <w:t xml:space="preserve"> ………………………</w:t>
      </w:r>
    </w:p>
    <w:p w:rsidR="00E6325A" w:rsidRPr="00AD61EE" w:rsidRDefault="00E6325A" w:rsidP="00C821B7">
      <w:pPr>
        <w:jc w:val="center"/>
        <w:rPr>
          <w:sz w:val="26"/>
          <w:szCs w:val="26"/>
          <w:lang w:val="it-IT"/>
        </w:rPr>
      </w:pPr>
      <w:r w:rsidRPr="00AD61EE">
        <w:rPr>
          <w:sz w:val="26"/>
          <w:szCs w:val="26"/>
          <w:lang w:val="it-IT"/>
        </w:rPr>
        <w:t xml:space="preserve">în baza convenţiei nr........../.............................. </w:t>
      </w:r>
    </w:p>
    <w:p w:rsidR="00E6325A" w:rsidRPr="00AD61EE" w:rsidRDefault="00E6325A" w:rsidP="00C821B7">
      <w:pPr>
        <w:jc w:val="center"/>
        <w:rPr>
          <w:sz w:val="26"/>
          <w:szCs w:val="26"/>
          <w:lang w:val="it-IT"/>
        </w:rPr>
      </w:pPr>
    </w:p>
    <w:p w:rsidR="00E6325A" w:rsidRPr="00AD61EE" w:rsidRDefault="00E6325A" w:rsidP="00C821B7">
      <w:pPr>
        <w:jc w:val="both"/>
        <w:rPr>
          <w:sz w:val="26"/>
          <w:szCs w:val="26"/>
          <w:lang w:val="it-IT"/>
        </w:rPr>
      </w:pPr>
      <w:r w:rsidRPr="00AD61EE">
        <w:rPr>
          <w:sz w:val="26"/>
          <w:szCs w:val="26"/>
          <w:lang w:val="it-IT"/>
        </w:rPr>
        <w:tab/>
      </w:r>
    </w:p>
    <w:p w:rsidR="00E6325A" w:rsidRPr="00AD61EE" w:rsidRDefault="00E6325A" w:rsidP="00C821B7">
      <w:pPr>
        <w:jc w:val="both"/>
        <w:rPr>
          <w:sz w:val="26"/>
          <w:szCs w:val="26"/>
          <w:lang w:val="it-IT"/>
        </w:rPr>
      </w:pPr>
      <w:r w:rsidRPr="00AD61EE">
        <w:rPr>
          <w:sz w:val="26"/>
          <w:szCs w:val="26"/>
          <w:lang w:val="it-IT"/>
        </w:rPr>
        <w:tab/>
        <w:t>Subsemnatul ....................................... av</w:t>
      </w:r>
      <w:r w:rsidRPr="00AD61EE">
        <w:rPr>
          <w:sz w:val="26"/>
          <w:szCs w:val="26"/>
          <w:lang w:val="ro-RO"/>
        </w:rPr>
        <w:t>â</w:t>
      </w:r>
      <w:r w:rsidRPr="00AD61EE">
        <w:rPr>
          <w:sz w:val="26"/>
          <w:szCs w:val="26"/>
          <w:lang w:val="it-IT"/>
        </w:rPr>
        <w:t xml:space="preserve">nd funcţia de ..................................., am procedat la instruirea unui numǎr de ..... persoane, de la SC ................................... , conform tabelului </w:t>
      </w:r>
      <w:r w:rsidRPr="00AD61EE">
        <w:rPr>
          <w:color w:val="000000"/>
          <w:sz w:val="26"/>
          <w:szCs w:val="26"/>
          <w:lang w:val="it-IT"/>
        </w:rPr>
        <w:t>nominal de mai jos</w:t>
      </w:r>
      <w:r w:rsidRPr="00AD61EE">
        <w:rPr>
          <w:sz w:val="26"/>
          <w:szCs w:val="26"/>
          <w:lang w:val="it-IT"/>
        </w:rPr>
        <w:t>, în domeniul SSM-SU-PM,  pentru prezenţa acestora  în incinta ELCEN/ CTE/ UR ......................, în perioada......................, conform contract nr....................</w:t>
      </w:r>
    </w:p>
    <w:p w:rsidR="00E6325A" w:rsidRPr="00AD61EE" w:rsidRDefault="00E6325A" w:rsidP="00C821B7">
      <w:pPr>
        <w:ind w:firstLine="720"/>
        <w:jc w:val="both"/>
        <w:rPr>
          <w:sz w:val="26"/>
          <w:szCs w:val="26"/>
          <w:lang w:val="it-IT"/>
        </w:rPr>
      </w:pPr>
      <w:r w:rsidRPr="00AD61EE">
        <w:rPr>
          <w:sz w:val="26"/>
          <w:szCs w:val="26"/>
          <w:lang w:val="ro-RO"/>
        </w:rPr>
        <w:t>Î</w:t>
      </w:r>
      <w:r w:rsidRPr="00AD61EE">
        <w:rPr>
          <w:sz w:val="26"/>
          <w:szCs w:val="26"/>
          <w:lang w:val="it-IT"/>
        </w:rPr>
        <w:t>n cadrul instruirii SSM-SU-PM s-au prelucrat urmatoarele materiale:</w:t>
      </w:r>
    </w:p>
    <w:p w:rsidR="00E6325A" w:rsidRPr="00AD61EE" w:rsidRDefault="00E6325A" w:rsidP="00C821B7">
      <w:pPr>
        <w:jc w:val="both"/>
        <w:rPr>
          <w:sz w:val="26"/>
          <w:szCs w:val="26"/>
          <w:lang w:val="it-IT"/>
        </w:rPr>
      </w:pPr>
      <w:r w:rsidRPr="00AD61EE">
        <w:rPr>
          <w:sz w:val="26"/>
          <w:szCs w:val="26"/>
          <w:lang w:val="it-IT"/>
        </w:rPr>
        <w:t>…………………………………………………………………………………………………………………………………………………………………………………………………………………………………………………………………………………………………………………………………………………………………………………………………………………………………………………………………………………………………………………………………………………………………………………………………………………………………………………………………………………………………………………………………………………………………………………………………………………………………………………………………………………………………………………………………………………………………………………………………………………………..............................................................................................................................................................</w:t>
      </w:r>
    </w:p>
    <w:p w:rsidR="00E6325A" w:rsidRPr="00AD61EE" w:rsidRDefault="00E6325A" w:rsidP="00C821B7">
      <w:pPr>
        <w:jc w:val="both"/>
        <w:rPr>
          <w:sz w:val="26"/>
          <w:szCs w:val="26"/>
          <w:lang w:val="it-IT"/>
        </w:rPr>
      </w:pPr>
    </w:p>
    <w:p w:rsidR="00E6325A" w:rsidRPr="00AD61EE" w:rsidRDefault="00E6325A" w:rsidP="00C821B7">
      <w:pPr>
        <w:jc w:val="both"/>
        <w:rPr>
          <w:sz w:val="26"/>
          <w:szCs w:val="26"/>
          <w:lang w:val="it-IT"/>
        </w:rPr>
      </w:pPr>
    </w:p>
    <w:p w:rsidR="00E6325A" w:rsidRPr="00AD61EE" w:rsidRDefault="00E6325A" w:rsidP="00C821B7">
      <w:pPr>
        <w:jc w:val="both"/>
        <w:rPr>
          <w:sz w:val="26"/>
          <w:szCs w:val="26"/>
          <w:lang w:val="it-IT"/>
        </w:rPr>
      </w:pPr>
      <w:r w:rsidRPr="00AD61EE">
        <w:rPr>
          <w:sz w:val="26"/>
          <w:szCs w:val="26"/>
          <w:lang w:val="it-IT"/>
        </w:rPr>
        <w:tab/>
        <w:t>Prezenta fisǎ de instructaj a fost intocmita in 2 exemplare; un exemplar se pǎstreaza la RSSM.............., iar un exemplar se va inmana reprezentantului contractantului.</w:t>
      </w:r>
    </w:p>
    <w:p w:rsidR="00E6325A" w:rsidRPr="00AD61EE" w:rsidRDefault="00E6325A" w:rsidP="00C821B7">
      <w:pPr>
        <w:rPr>
          <w:sz w:val="26"/>
          <w:szCs w:val="26"/>
          <w:lang w:val="it-IT"/>
        </w:rPr>
      </w:pPr>
    </w:p>
    <w:p w:rsidR="00E6325A" w:rsidRPr="00AD61EE" w:rsidRDefault="00E6325A" w:rsidP="00C821B7">
      <w:pPr>
        <w:rPr>
          <w:sz w:val="26"/>
          <w:szCs w:val="26"/>
          <w:lang w:val="it-IT"/>
        </w:rPr>
      </w:pPr>
    </w:p>
    <w:p w:rsidR="00E6325A" w:rsidRPr="00AD61EE" w:rsidRDefault="00E6325A" w:rsidP="00C821B7">
      <w:pPr>
        <w:rPr>
          <w:sz w:val="26"/>
          <w:szCs w:val="26"/>
          <w:lang w:val="it-IT"/>
        </w:rPr>
      </w:pPr>
    </w:p>
    <w:p w:rsidR="00E6325A" w:rsidRPr="00AD61EE" w:rsidRDefault="00E6325A" w:rsidP="00C821B7">
      <w:pPr>
        <w:rPr>
          <w:sz w:val="26"/>
          <w:szCs w:val="26"/>
          <w:lang w:val="it-IT"/>
        </w:rPr>
      </w:pPr>
      <w:r w:rsidRPr="00AD61EE">
        <w:rPr>
          <w:sz w:val="26"/>
          <w:szCs w:val="26"/>
          <w:lang w:val="it-IT"/>
        </w:rPr>
        <w:t xml:space="preserve">                                                                                         Semnǎtura, funcţia, </w:t>
      </w:r>
    </w:p>
    <w:p w:rsidR="00E6325A" w:rsidRPr="00AD61EE" w:rsidRDefault="00E6325A" w:rsidP="00C821B7">
      <w:pPr>
        <w:rPr>
          <w:sz w:val="26"/>
          <w:szCs w:val="26"/>
          <w:lang w:val="it-IT"/>
        </w:rPr>
      </w:pPr>
      <w:r w:rsidRPr="00AD61EE">
        <w:rPr>
          <w:sz w:val="26"/>
          <w:szCs w:val="26"/>
          <w:lang w:val="it-IT"/>
        </w:rPr>
        <w:t xml:space="preserve">                                                                                 celui care a efectuat instruirea</w:t>
      </w:r>
    </w:p>
    <w:p w:rsidR="00E6325A" w:rsidRPr="00AD61EE" w:rsidRDefault="00E6325A" w:rsidP="00C821B7">
      <w:pPr>
        <w:ind w:left="5040"/>
        <w:rPr>
          <w:sz w:val="26"/>
          <w:szCs w:val="26"/>
          <w:lang w:val="it-IT"/>
        </w:rPr>
      </w:pPr>
      <w:r w:rsidRPr="00AD61EE">
        <w:rPr>
          <w:sz w:val="26"/>
          <w:szCs w:val="26"/>
          <w:lang w:val="it-IT"/>
        </w:rPr>
        <w:t xml:space="preserve">                                                                                       .............................................................</w:t>
      </w:r>
    </w:p>
    <w:p w:rsidR="00E6325A" w:rsidRPr="00AD61EE" w:rsidRDefault="00E6325A" w:rsidP="00C821B7">
      <w:pPr>
        <w:rPr>
          <w:sz w:val="26"/>
          <w:szCs w:val="26"/>
          <w:lang w:val="it-IT"/>
        </w:rPr>
      </w:pPr>
      <w:r w:rsidRPr="00AD61EE">
        <w:rPr>
          <w:sz w:val="26"/>
          <w:szCs w:val="26"/>
          <w:lang w:val="it-IT"/>
        </w:rPr>
        <w:t>Resp. SSM .............................</w:t>
      </w:r>
    </w:p>
    <w:p w:rsidR="00E6325A" w:rsidRPr="00AD61EE" w:rsidRDefault="00E6325A" w:rsidP="00C821B7">
      <w:pPr>
        <w:rPr>
          <w:sz w:val="26"/>
          <w:szCs w:val="26"/>
          <w:lang w:val="it-IT"/>
        </w:rPr>
      </w:pPr>
    </w:p>
    <w:p w:rsidR="00E6325A" w:rsidRPr="00AD61EE" w:rsidRDefault="00E6325A" w:rsidP="00C821B7">
      <w:pPr>
        <w:rPr>
          <w:sz w:val="26"/>
          <w:szCs w:val="26"/>
          <w:lang w:val="it-IT"/>
        </w:rPr>
      </w:pPr>
      <w:r w:rsidRPr="00AD61EE">
        <w:rPr>
          <w:sz w:val="26"/>
          <w:szCs w:val="26"/>
          <w:lang w:val="it-IT"/>
        </w:rPr>
        <w:t>Resp. SU ..................................</w:t>
      </w:r>
    </w:p>
    <w:p w:rsidR="00E6325A" w:rsidRPr="00AD61EE" w:rsidRDefault="00E6325A" w:rsidP="00C821B7">
      <w:pPr>
        <w:rPr>
          <w:sz w:val="26"/>
          <w:szCs w:val="26"/>
          <w:lang w:val="it-IT"/>
        </w:rPr>
      </w:pPr>
    </w:p>
    <w:p w:rsidR="00E6325A" w:rsidRPr="00AD61EE" w:rsidRDefault="00E6325A" w:rsidP="00C821B7">
      <w:pPr>
        <w:rPr>
          <w:sz w:val="26"/>
          <w:szCs w:val="26"/>
          <w:lang w:val="it-IT"/>
        </w:rPr>
      </w:pPr>
      <w:r w:rsidRPr="00AD61EE">
        <w:rPr>
          <w:sz w:val="26"/>
          <w:szCs w:val="26"/>
          <w:lang w:val="it-IT"/>
        </w:rPr>
        <w:t>Resp. PM ..............................</w:t>
      </w:r>
    </w:p>
    <w:p w:rsidR="00E6325A" w:rsidRPr="00AD61EE" w:rsidRDefault="00E6325A" w:rsidP="00C821B7">
      <w:pPr>
        <w:rPr>
          <w:sz w:val="26"/>
          <w:szCs w:val="26"/>
          <w:lang w:val="it-IT"/>
        </w:rPr>
      </w:pPr>
      <w:r w:rsidRPr="00AD61EE">
        <w:rPr>
          <w:sz w:val="26"/>
          <w:szCs w:val="26"/>
          <w:lang w:val="it-IT"/>
        </w:rPr>
        <w:t xml:space="preserve">                                                                                    </w:t>
      </w:r>
    </w:p>
    <w:p w:rsidR="00E6325A" w:rsidRPr="00AD61EE" w:rsidRDefault="00E6325A" w:rsidP="00C821B7">
      <w:pPr>
        <w:jc w:val="center"/>
        <w:rPr>
          <w:sz w:val="26"/>
          <w:szCs w:val="26"/>
          <w:lang w:val="it-IT"/>
        </w:rPr>
      </w:pPr>
    </w:p>
    <w:p w:rsidR="00E6325A" w:rsidRPr="00AD61EE" w:rsidRDefault="00E6325A" w:rsidP="00C821B7">
      <w:pPr>
        <w:jc w:val="center"/>
        <w:rPr>
          <w:sz w:val="26"/>
          <w:szCs w:val="26"/>
          <w:lang w:val="it-IT"/>
        </w:rPr>
      </w:pPr>
    </w:p>
    <w:p w:rsidR="00E6325A" w:rsidRDefault="00E6325A" w:rsidP="00C821B7">
      <w:pPr>
        <w:jc w:val="center"/>
        <w:rPr>
          <w:b/>
          <w:bCs/>
          <w:i/>
          <w:iCs/>
          <w:sz w:val="26"/>
          <w:szCs w:val="26"/>
          <w:lang w:val="it-IT"/>
        </w:rPr>
      </w:pPr>
    </w:p>
    <w:p w:rsidR="00E6325A" w:rsidRDefault="00E6325A" w:rsidP="00C821B7">
      <w:pPr>
        <w:rPr>
          <w:b/>
          <w:bCs/>
          <w:i/>
          <w:iCs/>
          <w:sz w:val="26"/>
          <w:szCs w:val="26"/>
          <w:lang w:val="it-IT"/>
        </w:rPr>
      </w:pPr>
    </w:p>
    <w:p w:rsidR="00E6325A" w:rsidRPr="00AD61EE" w:rsidRDefault="00E6325A" w:rsidP="00C821B7">
      <w:pPr>
        <w:jc w:val="center"/>
        <w:rPr>
          <w:b/>
          <w:bCs/>
          <w:i/>
          <w:iCs/>
          <w:sz w:val="26"/>
          <w:szCs w:val="26"/>
          <w:lang w:val="it-IT"/>
        </w:rPr>
      </w:pPr>
    </w:p>
    <w:p w:rsidR="00E6325A" w:rsidRPr="00AD61EE" w:rsidRDefault="00E6325A" w:rsidP="00C821B7">
      <w:pPr>
        <w:jc w:val="center"/>
        <w:rPr>
          <w:b/>
          <w:bCs/>
          <w:i/>
          <w:iCs/>
          <w:sz w:val="26"/>
          <w:szCs w:val="26"/>
          <w:lang w:val="it-IT"/>
        </w:rPr>
      </w:pPr>
      <w:r w:rsidRPr="00AD61EE">
        <w:rPr>
          <w:b/>
          <w:bCs/>
          <w:i/>
          <w:iCs/>
          <w:sz w:val="26"/>
          <w:szCs w:val="26"/>
          <w:lang w:val="it-IT"/>
        </w:rPr>
        <w:t>TABEL  NOMINAL</w:t>
      </w:r>
    </w:p>
    <w:p w:rsidR="00E6325A" w:rsidRPr="00AD61EE" w:rsidRDefault="00E6325A" w:rsidP="00C821B7">
      <w:pPr>
        <w:jc w:val="center"/>
        <w:rPr>
          <w:b/>
          <w:bCs/>
          <w:sz w:val="26"/>
          <w:szCs w:val="26"/>
          <w:lang w:val="it-IT"/>
        </w:rPr>
      </w:pPr>
      <w:r w:rsidRPr="00AD61EE">
        <w:rPr>
          <w:b/>
          <w:bCs/>
          <w:sz w:val="26"/>
          <w:szCs w:val="26"/>
          <w:lang w:val="it-IT"/>
        </w:rPr>
        <w:t>cu persoanele participante la instruire</w:t>
      </w:r>
    </w:p>
    <w:p w:rsidR="00E6325A" w:rsidRPr="00AD61EE" w:rsidRDefault="00E6325A" w:rsidP="00C821B7">
      <w:pPr>
        <w:jc w:val="center"/>
        <w:rPr>
          <w:sz w:val="26"/>
          <w:szCs w:val="26"/>
          <w:lang w:val="it-IT"/>
        </w:rPr>
      </w:pPr>
    </w:p>
    <w:p w:rsidR="00E6325A" w:rsidRPr="00AD61EE" w:rsidRDefault="00E6325A" w:rsidP="00C821B7">
      <w:pPr>
        <w:tabs>
          <w:tab w:val="left" w:pos="720"/>
        </w:tabs>
        <w:jc w:val="both"/>
        <w:rPr>
          <w:sz w:val="26"/>
          <w:szCs w:val="26"/>
          <w:lang w:val="it-IT"/>
        </w:rPr>
      </w:pPr>
      <w:r w:rsidRPr="00AD61EE">
        <w:rPr>
          <w:sz w:val="26"/>
          <w:szCs w:val="26"/>
          <w:lang w:val="it-IT"/>
        </w:rPr>
        <w:tab/>
        <w:t>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E6325A" w:rsidRPr="00AD61EE" w:rsidRDefault="00E6325A" w:rsidP="00C821B7">
      <w:pPr>
        <w:rPr>
          <w:sz w:val="26"/>
          <w:szCs w:val="26"/>
          <w:lang w:val="it-IT"/>
        </w:rPr>
      </w:pPr>
    </w:p>
    <w:p w:rsidR="00E6325A" w:rsidRPr="00AD61EE" w:rsidRDefault="00E6325A" w:rsidP="00C821B7">
      <w:pPr>
        <w:rPr>
          <w:sz w:val="26"/>
          <w:szCs w:val="26"/>
          <w:lang w:val="it-IT"/>
        </w:rPr>
      </w:pPr>
    </w:p>
    <w:p w:rsidR="00E6325A" w:rsidRPr="00AD61EE" w:rsidRDefault="00E6325A" w:rsidP="00C821B7">
      <w:pPr>
        <w:rPr>
          <w:sz w:val="26"/>
          <w:szCs w:val="26"/>
          <w:lang w:val="it-IT"/>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E6325A" w:rsidRPr="00AD61EE">
        <w:tc>
          <w:tcPr>
            <w:tcW w:w="600" w:type="dxa"/>
          </w:tcPr>
          <w:p w:rsidR="00E6325A" w:rsidRPr="00AD61EE" w:rsidRDefault="00E6325A" w:rsidP="00725A24">
            <w:pPr>
              <w:jc w:val="center"/>
              <w:rPr>
                <w:sz w:val="26"/>
                <w:szCs w:val="26"/>
              </w:rPr>
            </w:pPr>
            <w:r w:rsidRPr="00AD61EE">
              <w:rPr>
                <w:sz w:val="26"/>
                <w:szCs w:val="26"/>
              </w:rPr>
              <w:t xml:space="preserve">Nr. </w:t>
            </w:r>
            <w:proofErr w:type="spellStart"/>
            <w:r w:rsidRPr="00AD61EE">
              <w:rPr>
                <w:sz w:val="26"/>
                <w:szCs w:val="26"/>
              </w:rPr>
              <w:t>crt</w:t>
            </w:r>
            <w:proofErr w:type="spellEnd"/>
            <w:r w:rsidRPr="00AD61EE">
              <w:rPr>
                <w:sz w:val="26"/>
                <w:szCs w:val="26"/>
              </w:rPr>
              <w:t>.</w:t>
            </w:r>
          </w:p>
        </w:tc>
        <w:tc>
          <w:tcPr>
            <w:tcW w:w="4560" w:type="dxa"/>
          </w:tcPr>
          <w:p w:rsidR="00E6325A" w:rsidRPr="00AD61EE" w:rsidRDefault="00E6325A" w:rsidP="00725A24">
            <w:pPr>
              <w:jc w:val="center"/>
              <w:rPr>
                <w:sz w:val="26"/>
                <w:szCs w:val="26"/>
              </w:rPr>
            </w:pPr>
            <w:proofErr w:type="spellStart"/>
            <w:r w:rsidRPr="00AD61EE">
              <w:rPr>
                <w:sz w:val="26"/>
                <w:szCs w:val="26"/>
              </w:rPr>
              <w:t>Numele</w:t>
            </w:r>
            <w:proofErr w:type="spellEnd"/>
            <w:r w:rsidRPr="00AD61EE">
              <w:rPr>
                <w:sz w:val="26"/>
                <w:szCs w:val="26"/>
              </w:rPr>
              <w:t xml:space="preserve"> </w:t>
            </w:r>
            <w:proofErr w:type="spellStart"/>
            <w:r w:rsidRPr="00AD61EE">
              <w:rPr>
                <w:sz w:val="26"/>
                <w:szCs w:val="26"/>
              </w:rPr>
              <w:t>şi</w:t>
            </w:r>
            <w:proofErr w:type="spellEnd"/>
            <w:r w:rsidRPr="00AD61EE">
              <w:rPr>
                <w:sz w:val="26"/>
                <w:szCs w:val="26"/>
              </w:rPr>
              <w:t xml:space="preserve"> </w:t>
            </w:r>
            <w:proofErr w:type="spellStart"/>
            <w:r w:rsidRPr="00AD61EE">
              <w:rPr>
                <w:sz w:val="26"/>
                <w:szCs w:val="26"/>
              </w:rPr>
              <w:t>prenumele</w:t>
            </w:r>
            <w:proofErr w:type="spellEnd"/>
          </w:p>
        </w:tc>
        <w:tc>
          <w:tcPr>
            <w:tcW w:w="2520" w:type="dxa"/>
          </w:tcPr>
          <w:p w:rsidR="00E6325A" w:rsidRPr="00AD61EE" w:rsidRDefault="00E6325A" w:rsidP="00725A24">
            <w:pPr>
              <w:jc w:val="center"/>
              <w:rPr>
                <w:sz w:val="26"/>
                <w:szCs w:val="26"/>
              </w:rPr>
            </w:pPr>
            <w:r w:rsidRPr="00AD61EE">
              <w:rPr>
                <w:sz w:val="26"/>
                <w:szCs w:val="26"/>
              </w:rPr>
              <w:t xml:space="preserve">Act </w:t>
            </w:r>
            <w:proofErr w:type="spellStart"/>
            <w:r w:rsidRPr="00AD61EE">
              <w:rPr>
                <w:sz w:val="26"/>
                <w:szCs w:val="26"/>
              </w:rPr>
              <w:t>identitate</w:t>
            </w:r>
            <w:proofErr w:type="spellEnd"/>
            <w:r w:rsidRPr="00AD61EE">
              <w:rPr>
                <w:sz w:val="26"/>
                <w:szCs w:val="26"/>
              </w:rPr>
              <w:t xml:space="preserve"> /</w:t>
            </w:r>
          </w:p>
          <w:p w:rsidR="00E6325A" w:rsidRPr="00AD61EE" w:rsidRDefault="00E6325A" w:rsidP="00725A24">
            <w:pPr>
              <w:jc w:val="center"/>
              <w:rPr>
                <w:sz w:val="26"/>
                <w:szCs w:val="26"/>
              </w:rPr>
            </w:pPr>
            <w:proofErr w:type="spellStart"/>
            <w:r w:rsidRPr="00AD61EE">
              <w:rPr>
                <w:sz w:val="26"/>
                <w:szCs w:val="26"/>
              </w:rPr>
              <w:t>grupa</w:t>
            </w:r>
            <w:proofErr w:type="spellEnd"/>
            <w:r w:rsidRPr="00AD61EE">
              <w:rPr>
                <w:sz w:val="26"/>
                <w:szCs w:val="26"/>
              </w:rPr>
              <w:t xml:space="preserve"> </w:t>
            </w:r>
            <w:proofErr w:type="spellStart"/>
            <w:r w:rsidRPr="00AD61EE">
              <w:rPr>
                <w:sz w:val="26"/>
                <w:szCs w:val="26"/>
              </w:rPr>
              <w:t>sanguina</w:t>
            </w:r>
            <w:proofErr w:type="spellEnd"/>
          </w:p>
        </w:tc>
        <w:tc>
          <w:tcPr>
            <w:tcW w:w="1920" w:type="dxa"/>
          </w:tcPr>
          <w:p w:rsidR="00E6325A" w:rsidRPr="00AD61EE" w:rsidRDefault="00E6325A" w:rsidP="00725A24">
            <w:pPr>
              <w:jc w:val="center"/>
              <w:rPr>
                <w:sz w:val="26"/>
                <w:szCs w:val="26"/>
              </w:rPr>
            </w:pPr>
            <w:proofErr w:type="spellStart"/>
            <w:r w:rsidRPr="00AD61EE">
              <w:rPr>
                <w:sz w:val="26"/>
                <w:szCs w:val="26"/>
              </w:rPr>
              <w:t>Semnatura</w:t>
            </w:r>
            <w:proofErr w:type="spellEnd"/>
          </w:p>
        </w:tc>
      </w:tr>
      <w:tr w:rsidR="00E6325A" w:rsidRPr="00AD61EE">
        <w:trPr>
          <w:trHeight w:val="137"/>
        </w:trPr>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r w:rsidR="00E6325A" w:rsidRPr="00AD61EE">
        <w:tc>
          <w:tcPr>
            <w:tcW w:w="600" w:type="dxa"/>
          </w:tcPr>
          <w:p w:rsidR="00E6325A" w:rsidRPr="00AD61EE" w:rsidRDefault="00E6325A" w:rsidP="00725A24">
            <w:pPr>
              <w:rPr>
                <w:sz w:val="26"/>
                <w:szCs w:val="26"/>
              </w:rPr>
            </w:pPr>
          </w:p>
        </w:tc>
        <w:tc>
          <w:tcPr>
            <w:tcW w:w="4560" w:type="dxa"/>
          </w:tcPr>
          <w:p w:rsidR="00E6325A" w:rsidRPr="00AD61EE" w:rsidRDefault="00E6325A" w:rsidP="00725A24">
            <w:pPr>
              <w:rPr>
                <w:sz w:val="26"/>
                <w:szCs w:val="26"/>
              </w:rPr>
            </w:pPr>
          </w:p>
        </w:tc>
        <w:tc>
          <w:tcPr>
            <w:tcW w:w="2520" w:type="dxa"/>
          </w:tcPr>
          <w:p w:rsidR="00E6325A" w:rsidRPr="00AD61EE" w:rsidRDefault="00E6325A" w:rsidP="00725A24">
            <w:pPr>
              <w:rPr>
                <w:sz w:val="26"/>
                <w:szCs w:val="26"/>
              </w:rPr>
            </w:pPr>
          </w:p>
        </w:tc>
        <w:tc>
          <w:tcPr>
            <w:tcW w:w="1920" w:type="dxa"/>
          </w:tcPr>
          <w:p w:rsidR="00E6325A" w:rsidRPr="00AD61EE" w:rsidRDefault="00E6325A" w:rsidP="00725A24">
            <w:pPr>
              <w:rPr>
                <w:sz w:val="26"/>
                <w:szCs w:val="26"/>
              </w:rPr>
            </w:pPr>
          </w:p>
        </w:tc>
      </w:tr>
    </w:tbl>
    <w:p w:rsidR="00E6325A" w:rsidRPr="00AD61EE" w:rsidRDefault="00E6325A" w:rsidP="00C821B7">
      <w:pPr>
        <w:rPr>
          <w:sz w:val="26"/>
          <w:szCs w:val="26"/>
        </w:rPr>
      </w:pPr>
    </w:p>
    <w:p w:rsidR="00E6325A" w:rsidRPr="00AD61EE" w:rsidRDefault="00E6325A" w:rsidP="00C821B7">
      <w:pPr>
        <w:rPr>
          <w:sz w:val="26"/>
          <w:szCs w:val="26"/>
        </w:rPr>
      </w:pPr>
    </w:p>
    <w:p w:rsidR="00E6325A" w:rsidRPr="00AD61EE" w:rsidRDefault="00E6325A" w:rsidP="00C821B7">
      <w:pPr>
        <w:rPr>
          <w:sz w:val="26"/>
          <w:szCs w:val="26"/>
          <w:lang w:val="it-IT"/>
        </w:rPr>
      </w:pPr>
      <w:r w:rsidRPr="00AD61EE">
        <w:rPr>
          <w:sz w:val="26"/>
          <w:szCs w:val="26"/>
          <w:lang w:val="it-IT"/>
        </w:rPr>
        <w:t xml:space="preserve">    Numele şi prenumele persoanei care a primit un exemplar   </w:t>
      </w:r>
    </w:p>
    <w:p w:rsidR="00E6325A" w:rsidRPr="00AD61EE" w:rsidRDefault="00E6325A" w:rsidP="00C821B7">
      <w:pPr>
        <w:rPr>
          <w:sz w:val="26"/>
          <w:szCs w:val="26"/>
        </w:rPr>
      </w:pPr>
      <w:r w:rsidRPr="00AD61EE">
        <w:rPr>
          <w:sz w:val="26"/>
          <w:szCs w:val="26"/>
          <w:lang w:val="it-IT"/>
        </w:rPr>
        <w:t xml:space="preserve">    </w:t>
      </w:r>
      <w:r w:rsidRPr="00AD61EE">
        <w:rPr>
          <w:sz w:val="26"/>
          <w:szCs w:val="26"/>
        </w:rPr>
        <w:t>……………………………….............................................</w:t>
      </w:r>
    </w:p>
    <w:p w:rsidR="00E6325A" w:rsidRPr="00AD61EE" w:rsidRDefault="00E6325A" w:rsidP="00C821B7">
      <w:pPr>
        <w:rPr>
          <w:sz w:val="26"/>
          <w:szCs w:val="26"/>
        </w:rPr>
      </w:pPr>
    </w:p>
    <w:p w:rsidR="00E6325A" w:rsidRPr="00AD61EE" w:rsidRDefault="00E6325A" w:rsidP="00C821B7">
      <w:pPr>
        <w:rPr>
          <w:sz w:val="26"/>
          <w:szCs w:val="26"/>
        </w:rPr>
      </w:pPr>
      <w:r w:rsidRPr="00AD61EE">
        <w:rPr>
          <w:sz w:val="26"/>
          <w:szCs w:val="26"/>
        </w:rPr>
        <w:t xml:space="preserve">    </w:t>
      </w:r>
      <w:proofErr w:type="spellStart"/>
      <w:r w:rsidRPr="00AD61EE">
        <w:rPr>
          <w:sz w:val="26"/>
          <w:szCs w:val="26"/>
        </w:rPr>
        <w:t>Semnatura</w:t>
      </w:r>
      <w:proofErr w:type="spellEnd"/>
      <w:r w:rsidRPr="00AD61EE">
        <w:rPr>
          <w:sz w:val="26"/>
          <w:szCs w:val="26"/>
        </w:rPr>
        <w:t xml:space="preserve"> …………………………………….</w:t>
      </w:r>
    </w:p>
    <w:p w:rsidR="00E6325A" w:rsidRDefault="00E6325A" w:rsidP="00923608">
      <w:pPr>
        <w:rPr>
          <w:b/>
          <w:bCs/>
          <w:sz w:val="20"/>
          <w:szCs w:val="20"/>
          <w:lang w:val="fr-FR"/>
        </w:rPr>
        <w:sectPr w:rsidR="00E6325A">
          <w:pgSz w:w="11906" w:h="16838"/>
          <w:pgMar w:top="567" w:right="737" w:bottom="907" w:left="1531" w:header="731" w:footer="907" w:gutter="0"/>
          <w:cols w:space="708"/>
        </w:sectPr>
      </w:pPr>
    </w:p>
    <w:p w:rsidR="00E6325A" w:rsidRDefault="00E6325A" w:rsidP="00923608">
      <w:pPr>
        <w:rPr>
          <w:b/>
          <w:bCs/>
          <w:sz w:val="40"/>
          <w:szCs w:val="40"/>
          <w:lang w:val="it-IT"/>
        </w:rPr>
      </w:pPr>
    </w:p>
    <w:p w:rsidR="00E6325A" w:rsidRDefault="00E6325A" w:rsidP="00923608">
      <w:pPr>
        <w:rPr>
          <w:b/>
          <w:bCs/>
          <w:sz w:val="40"/>
          <w:szCs w:val="40"/>
        </w:rPr>
      </w:pPr>
    </w:p>
    <w:p w:rsidR="00E6325A" w:rsidRDefault="00E6325A" w:rsidP="00923608">
      <w:pPr>
        <w:jc w:val="center"/>
        <w:rPr>
          <w:caps/>
          <w:color w:val="808080"/>
          <w:lang w:val="it-IT"/>
        </w:rPr>
      </w:pPr>
      <w:r>
        <w:rPr>
          <w:caps/>
          <w:color w:val="808080"/>
          <w:lang w:val="it-IT"/>
        </w:rPr>
        <w:t>ANTET PRESTATOR (OPTIONAL)</w:t>
      </w:r>
    </w:p>
    <w:p w:rsidR="00E6325A" w:rsidRDefault="00E6325A" w:rsidP="00923608">
      <w:pPr>
        <w:jc w:val="center"/>
        <w:rPr>
          <w:b/>
          <w:bCs/>
          <w:caps/>
          <w:sz w:val="26"/>
          <w:szCs w:val="26"/>
          <w:lang w:val="it-IT"/>
        </w:rPr>
      </w:pPr>
    </w:p>
    <w:p w:rsidR="00E6325A" w:rsidRDefault="00E6325A" w:rsidP="00923608">
      <w:pPr>
        <w:jc w:val="center"/>
        <w:rPr>
          <w:b/>
          <w:bCs/>
          <w:caps/>
          <w:sz w:val="26"/>
          <w:szCs w:val="26"/>
          <w:lang w:val="it-IT"/>
        </w:rPr>
      </w:pPr>
    </w:p>
    <w:p w:rsidR="00E6325A" w:rsidRDefault="00E6325A" w:rsidP="00923608">
      <w:pPr>
        <w:jc w:val="center"/>
        <w:rPr>
          <w:b/>
          <w:bCs/>
          <w:caps/>
          <w:sz w:val="26"/>
          <w:szCs w:val="26"/>
          <w:lang w:val="it-IT"/>
        </w:rPr>
      </w:pPr>
    </w:p>
    <w:p w:rsidR="00E6325A" w:rsidRDefault="00E6325A" w:rsidP="00923608">
      <w:pPr>
        <w:jc w:val="center"/>
        <w:rPr>
          <w:b/>
          <w:bCs/>
          <w:caps/>
          <w:sz w:val="26"/>
          <w:szCs w:val="26"/>
          <w:lang w:val="it-IT"/>
        </w:rPr>
      </w:pPr>
      <w:r>
        <w:rPr>
          <w:b/>
          <w:bCs/>
          <w:caps/>
          <w:sz w:val="26"/>
          <w:szCs w:val="26"/>
          <w:lang w:val="it-IT"/>
        </w:rPr>
        <w:t>Adresa pentru insotirea contractului</w:t>
      </w:r>
    </w:p>
    <w:p w:rsidR="00E6325A" w:rsidRDefault="00E6325A" w:rsidP="00923608">
      <w:pPr>
        <w:jc w:val="center"/>
        <w:rPr>
          <w:b/>
          <w:bCs/>
          <w:caps/>
          <w:sz w:val="26"/>
          <w:szCs w:val="26"/>
          <w:lang w:val="it-IT"/>
        </w:rPr>
      </w:pPr>
    </w:p>
    <w:p w:rsidR="00E6325A" w:rsidRDefault="00E6325A" w:rsidP="00923608">
      <w:pPr>
        <w:jc w:val="center"/>
        <w:rPr>
          <w:b/>
          <w:bCs/>
          <w:caps/>
          <w:sz w:val="26"/>
          <w:szCs w:val="26"/>
          <w:lang w:val="it-IT"/>
        </w:rPr>
      </w:pPr>
    </w:p>
    <w:p w:rsidR="00E6325A" w:rsidRDefault="00E6325A" w:rsidP="00923608">
      <w:pPr>
        <w:jc w:val="center"/>
        <w:rPr>
          <w:b/>
          <w:bCs/>
          <w:caps/>
          <w:sz w:val="26"/>
          <w:szCs w:val="26"/>
          <w:lang w:val="it-IT"/>
        </w:rPr>
      </w:pPr>
    </w:p>
    <w:p w:rsidR="00E6325A" w:rsidRDefault="00E6325A" w:rsidP="00923608">
      <w:pPr>
        <w:jc w:val="center"/>
        <w:rPr>
          <w:b/>
          <w:bCs/>
          <w:caps/>
          <w:color w:val="808080"/>
          <w:sz w:val="32"/>
          <w:szCs w:val="32"/>
          <w:lang w:val="it-IT"/>
        </w:rPr>
      </w:pPr>
      <w:r>
        <w:rPr>
          <w:b/>
          <w:bCs/>
          <w:caps/>
          <w:color w:val="808080"/>
          <w:sz w:val="32"/>
          <w:szCs w:val="32"/>
          <w:lang w:val="it-IT"/>
        </w:rPr>
        <w:t xml:space="preserve">MODEL </w:t>
      </w:r>
    </w:p>
    <w:p w:rsidR="00E6325A" w:rsidRDefault="00E6325A" w:rsidP="00923608">
      <w:pPr>
        <w:jc w:val="center"/>
        <w:rPr>
          <w:b/>
          <w:bCs/>
          <w:caps/>
          <w:color w:val="808080"/>
          <w:sz w:val="26"/>
          <w:szCs w:val="26"/>
          <w:lang w:val="it-IT"/>
        </w:rPr>
      </w:pPr>
      <w:r>
        <w:rPr>
          <w:b/>
          <w:bCs/>
          <w:caps/>
          <w:color w:val="808080"/>
          <w:sz w:val="26"/>
          <w:szCs w:val="26"/>
          <w:lang w:val="it-IT"/>
        </w:rPr>
        <w:t>cuprinde precizari minimale, poate fi completata, dupa caz si cu alte date</w:t>
      </w:r>
    </w:p>
    <w:p w:rsidR="00E6325A" w:rsidRDefault="00E6325A" w:rsidP="00923608">
      <w:pPr>
        <w:jc w:val="both"/>
        <w:rPr>
          <w:b/>
          <w:bCs/>
          <w:caps/>
          <w:sz w:val="26"/>
          <w:szCs w:val="26"/>
          <w:lang w:val="it-IT"/>
        </w:rPr>
      </w:pPr>
    </w:p>
    <w:p w:rsidR="00E6325A" w:rsidRDefault="00E6325A" w:rsidP="00923608">
      <w:pPr>
        <w:jc w:val="both"/>
        <w:rPr>
          <w:b/>
          <w:bCs/>
          <w:caps/>
          <w:sz w:val="26"/>
          <w:szCs w:val="26"/>
          <w:lang w:val="it-IT"/>
        </w:rPr>
      </w:pPr>
    </w:p>
    <w:p w:rsidR="00E6325A" w:rsidRDefault="00E6325A" w:rsidP="00923608">
      <w:pPr>
        <w:jc w:val="both"/>
        <w:rPr>
          <w:b/>
          <w:bCs/>
          <w:caps/>
          <w:sz w:val="26"/>
          <w:szCs w:val="26"/>
          <w:lang w:val="it-IT"/>
        </w:rPr>
      </w:pPr>
    </w:p>
    <w:p w:rsidR="00E6325A" w:rsidRDefault="00E6325A" w:rsidP="00923608">
      <w:pPr>
        <w:ind w:firstLine="708"/>
        <w:jc w:val="both"/>
        <w:rPr>
          <w:b/>
          <w:bCs/>
          <w:caps/>
          <w:sz w:val="26"/>
          <w:szCs w:val="26"/>
          <w:lang w:val="it-IT"/>
        </w:rPr>
      </w:pPr>
      <w:r>
        <w:rPr>
          <w:b/>
          <w:bCs/>
          <w:caps/>
          <w:sz w:val="26"/>
          <w:szCs w:val="26"/>
          <w:lang w:val="it-IT"/>
        </w:rPr>
        <w:t>Catre</w:t>
      </w:r>
    </w:p>
    <w:p w:rsidR="00E6325A" w:rsidRDefault="00E6325A" w:rsidP="00923608">
      <w:pPr>
        <w:jc w:val="both"/>
        <w:rPr>
          <w:b/>
          <w:bCs/>
          <w:caps/>
          <w:lang w:val="it-IT"/>
        </w:rPr>
      </w:pPr>
      <w:r>
        <w:rPr>
          <w:b/>
          <w:bCs/>
          <w:lang w:val="it-IT"/>
        </w:rPr>
        <w:t>Societatea Electrocentrale Bucureşti SA</w:t>
      </w:r>
      <w:r>
        <w:rPr>
          <w:b/>
          <w:bCs/>
          <w:caps/>
          <w:lang w:val="it-IT"/>
        </w:rPr>
        <w:tab/>
      </w:r>
      <w:r>
        <w:rPr>
          <w:b/>
          <w:bCs/>
          <w:caps/>
          <w:lang w:val="it-IT"/>
        </w:rPr>
        <w:tab/>
      </w:r>
      <w:r>
        <w:rPr>
          <w:b/>
          <w:bCs/>
          <w:caps/>
          <w:lang w:val="it-IT"/>
        </w:rPr>
        <w:tab/>
      </w:r>
    </w:p>
    <w:p w:rsidR="00E6325A" w:rsidRDefault="00E6325A" w:rsidP="00923608">
      <w:pPr>
        <w:jc w:val="both"/>
        <w:rPr>
          <w:b/>
          <w:bCs/>
          <w:caps/>
          <w:sz w:val="26"/>
          <w:szCs w:val="26"/>
          <w:lang w:val="it-IT"/>
        </w:rPr>
      </w:pPr>
      <w:r>
        <w:rPr>
          <w:b/>
          <w:bCs/>
          <w:caps/>
          <w:sz w:val="26"/>
          <w:szCs w:val="26"/>
          <w:lang w:val="it-IT"/>
        </w:rPr>
        <w:t>Splaiul Independentei nr. 227, Sector 6 Bucuresti</w:t>
      </w:r>
    </w:p>
    <w:p w:rsidR="00E6325A" w:rsidRDefault="00E6325A" w:rsidP="00923608">
      <w:pPr>
        <w:ind w:firstLine="708"/>
        <w:jc w:val="both"/>
        <w:rPr>
          <w:b/>
          <w:bCs/>
          <w:caps/>
          <w:color w:val="000000"/>
          <w:sz w:val="26"/>
          <w:szCs w:val="26"/>
          <w:lang w:val="it-IT"/>
        </w:rPr>
      </w:pPr>
    </w:p>
    <w:p w:rsidR="00E6325A" w:rsidRDefault="00E6325A" w:rsidP="00923608">
      <w:pPr>
        <w:ind w:firstLine="708"/>
        <w:jc w:val="both"/>
        <w:rPr>
          <w:b/>
          <w:bCs/>
          <w:caps/>
          <w:color w:val="000000"/>
          <w:sz w:val="26"/>
          <w:szCs w:val="26"/>
          <w:lang w:val="it-IT"/>
        </w:rPr>
      </w:pPr>
    </w:p>
    <w:p w:rsidR="00E6325A" w:rsidRDefault="00E6325A" w:rsidP="00923608">
      <w:pPr>
        <w:ind w:firstLine="708"/>
        <w:rPr>
          <w:lang w:val="it-IT"/>
        </w:rPr>
      </w:pPr>
      <w:r>
        <w:rPr>
          <w:lang w:val="it-IT"/>
        </w:rPr>
        <w:t>Va transmitem alaturat contractul nr.___________, avand ca obiect _______________________, in două exemplare originale, in vederea semnarii.</w:t>
      </w:r>
    </w:p>
    <w:p w:rsidR="00E6325A" w:rsidRDefault="00E6325A" w:rsidP="00923608">
      <w:pPr>
        <w:ind w:firstLine="708"/>
      </w:pPr>
      <w:proofErr w:type="spellStart"/>
      <w:r>
        <w:t>Mentionam</w:t>
      </w:r>
      <w:proofErr w:type="spellEnd"/>
      <w:r>
        <w:t xml:space="preserve"> </w:t>
      </w:r>
      <w:proofErr w:type="spellStart"/>
      <w:r>
        <w:t>urmatoarele</w:t>
      </w:r>
      <w:proofErr w:type="spellEnd"/>
      <w:r>
        <w:t>:</w:t>
      </w:r>
    </w:p>
    <w:p w:rsidR="00E6325A" w:rsidRDefault="00E6325A" w:rsidP="00923608">
      <w:pPr>
        <w:numPr>
          <w:ilvl w:val="1"/>
          <w:numId w:val="32"/>
        </w:numPr>
      </w:pPr>
      <w:proofErr w:type="spellStart"/>
      <w:r>
        <w:t>Valoarea</w:t>
      </w:r>
      <w:proofErr w:type="spellEnd"/>
      <w:r>
        <w:t xml:space="preserve"> </w:t>
      </w:r>
      <w:proofErr w:type="spellStart"/>
      <w:r>
        <w:t>contractului</w:t>
      </w:r>
      <w:proofErr w:type="spellEnd"/>
      <w:r>
        <w:t>____________</w:t>
      </w:r>
    </w:p>
    <w:p w:rsidR="00E6325A" w:rsidRPr="00751512" w:rsidRDefault="00E6325A" w:rsidP="00923608">
      <w:pPr>
        <w:numPr>
          <w:ilvl w:val="1"/>
          <w:numId w:val="32"/>
        </w:numPr>
        <w:rPr>
          <w:lang w:val="pt-BR"/>
        </w:rPr>
      </w:pPr>
      <w:r w:rsidRPr="00751512">
        <w:rPr>
          <w:lang w:val="pt-BR"/>
        </w:rPr>
        <w:t>Termenul de prestare ____________(data sau numar de zile de la perfectarea contractului)</w:t>
      </w:r>
    </w:p>
    <w:p w:rsidR="00E6325A" w:rsidRDefault="00E6325A" w:rsidP="00923608">
      <w:pPr>
        <w:numPr>
          <w:ilvl w:val="1"/>
          <w:numId w:val="32"/>
        </w:numPr>
        <w:rPr>
          <w:lang w:val="it-IT"/>
        </w:rPr>
      </w:pPr>
      <w:r>
        <w:rPr>
          <w:lang w:val="it-IT"/>
        </w:rPr>
        <w:t>Solicitam ca exemplarul nostru sa ne parvina: prin posta / prin delegat (se va alege varianta dorita);</w:t>
      </w:r>
    </w:p>
    <w:p w:rsidR="00E6325A" w:rsidRDefault="00E6325A" w:rsidP="00923608">
      <w:pPr>
        <w:numPr>
          <w:ilvl w:val="1"/>
          <w:numId w:val="32"/>
        </w:numPr>
        <w:rPr>
          <w:lang w:val="it-IT"/>
        </w:rPr>
      </w:pPr>
      <w:r>
        <w:rPr>
          <w:lang w:val="it-IT"/>
        </w:rPr>
        <w:t>Data la care contractul este perfectat ne va fi comunicata: telefonic, la nr_____________, sau prin fax, la nr.________________.</w:t>
      </w:r>
    </w:p>
    <w:p w:rsidR="00E6325A" w:rsidRDefault="00E6325A" w:rsidP="00923608">
      <w:pPr>
        <w:rPr>
          <w:lang w:val="it-IT"/>
        </w:rPr>
      </w:pPr>
    </w:p>
    <w:p w:rsidR="00E6325A" w:rsidRDefault="00E6325A" w:rsidP="00923608">
      <w:pPr>
        <w:rPr>
          <w:lang w:val="it-IT"/>
        </w:rPr>
      </w:pPr>
    </w:p>
    <w:p w:rsidR="00E6325A" w:rsidRDefault="00E6325A" w:rsidP="00923608">
      <w:pPr>
        <w:rPr>
          <w:lang w:val="it-IT"/>
        </w:rPr>
      </w:pPr>
    </w:p>
    <w:p w:rsidR="00E6325A" w:rsidRDefault="00E6325A" w:rsidP="00923608">
      <w:pPr>
        <w:rPr>
          <w:lang w:val="it-IT"/>
        </w:rPr>
      </w:pPr>
    </w:p>
    <w:p w:rsidR="00E6325A" w:rsidRDefault="00E6325A" w:rsidP="00923608">
      <w:pPr>
        <w:rPr>
          <w:lang w:val="it-IT"/>
        </w:rPr>
      </w:pPr>
    </w:p>
    <w:p w:rsidR="00E6325A" w:rsidRDefault="00E6325A" w:rsidP="00923608">
      <w:pPr>
        <w:rPr>
          <w:lang w:val="it-IT"/>
        </w:rPr>
      </w:pPr>
    </w:p>
    <w:p w:rsidR="00E6325A" w:rsidRDefault="00E6325A" w:rsidP="00923608">
      <w:pPr>
        <w:jc w:val="center"/>
        <w:rPr>
          <w:lang w:val="es-ES"/>
        </w:rPr>
      </w:pPr>
      <w:r>
        <w:rPr>
          <w:lang w:val="es-ES"/>
        </w:rPr>
        <w:t>DIRECTOR,</w:t>
      </w:r>
    </w:p>
    <w:p w:rsidR="00E6325A" w:rsidRDefault="00E6325A" w:rsidP="00923608">
      <w:pPr>
        <w:jc w:val="center"/>
        <w:rPr>
          <w:lang w:val="es-ES"/>
        </w:rPr>
      </w:pPr>
      <w:r>
        <w:rPr>
          <w:lang w:val="es-ES"/>
        </w:rPr>
        <w:t>____________</w:t>
      </w:r>
    </w:p>
    <w:p w:rsidR="00E6325A" w:rsidRDefault="00E6325A" w:rsidP="00923608">
      <w:pPr>
        <w:jc w:val="center"/>
        <w:rPr>
          <w:b/>
          <w:bCs/>
          <w:i/>
          <w:iCs/>
          <w:lang w:val="es-ES"/>
        </w:rPr>
      </w:pPr>
    </w:p>
    <w:p w:rsidR="00E6325A" w:rsidRDefault="00E6325A" w:rsidP="00923608">
      <w:pPr>
        <w:rPr>
          <w:b/>
          <w:bCs/>
          <w:sz w:val="40"/>
          <w:szCs w:val="40"/>
          <w:lang w:val="ro-RO"/>
        </w:rPr>
        <w:sectPr w:rsidR="00E6325A">
          <w:type w:val="oddPage"/>
          <w:pgSz w:w="11906" w:h="16838"/>
          <w:pgMar w:top="635" w:right="567" w:bottom="720" w:left="1412" w:header="731" w:footer="737" w:gutter="0"/>
          <w:cols w:space="708"/>
        </w:sectPr>
      </w:pPr>
    </w:p>
    <w:p w:rsidR="00E6325A" w:rsidRDefault="00E6325A" w:rsidP="00923608">
      <w:pPr>
        <w:rPr>
          <w:sz w:val="16"/>
          <w:szCs w:val="16"/>
          <w:lang w:val="ro-RO"/>
        </w:rPr>
      </w:pPr>
    </w:p>
    <w:p w:rsidR="00E6325A" w:rsidRDefault="00E6325A" w:rsidP="00923608">
      <w:pPr>
        <w:rPr>
          <w:sz w:val="16"/>
          <w:szCs w:val="16"/>
          <w:lang w:val="ro-RO"/>
        </w:rPr>
      </w:pPr>
    </w:p>
    <w:p w:rsidR="00E6325A" w:rsidRDefault="00E6325A" w:rsidP="00923608">
      <w:pPr>
        <w:rPr>
          <w:lang w:val="ro-RO"/>
        </w:rPr>
      </w:pPr>
    </w:p>
    <w:p w:rsidR="00E6325A" w:rsidRDefault="00E6325A" w:rsidP="00923608">
      <w:pPr>
        <w:rPr>
          <w:sz w:val="16"/>
          <w:szCs w:val="16"/>
          <w:lang w:val="ro-RO"/>
        </w:rPr>
      </w:pPr>
    </w:p>
    <w:p w:rsidR="00E6325A" w:rsidRDefault="00E6325A" w:rsidP="00923608">
      <w:pPr>
        <w:pStyle w:val="Heading1"/>
        <w:ind w:firstLine="0"/>
        <w:jc w:val="center"/>
        <w:rPr>
          <w:sz w:val="32"/>
          <w:szCs w:val="32"/>
          <w:lang w:val="pt-BR"/>
        </w:rPr>
      </w:pPr>
      <w:r>
        <w:rPr>
          <w:sz w:val="32"/>
          <w:szCs w:val="32"/>
          <w:lang w:val="pt-BR"/>
        </w:rPr>
        <w:t>MODEL DE CONTRACT</w:t>
      </w:r>
    </w:p>
    <w:p w:rsidR="00E6325A" w:rsidRDefault="00E6325A" w:rsidP="00923608">
      <w:pPr>
        <w:jc w:val="center"/>
        <w:rPr>
          <w:lang w:val="ro-RO"/>
        </w:rPr>
      </w:pPr>
      <w:r>
        <w:rPr>
          <w:lang w:val="ro-RO"/>
        </w:rPr>
        <w:t xml:space="preserve">             Pentru achiziţia de servicii:</w:t>
      </w:r>
    </w:p>
    <w:p w:rsidR="00E6325A" w:rsidRDefault="00E6325A" w:rsidP="00923608">
      <w:pPr>
        <w:rPr>
          <w:sz w:val="32"/>
          <w:szCs w:val="32"/>
          <w:lang w:val="ro-RO"/>
        </w:rPr>
      </w:pPr>
    </w:p>
    <w:p w:rsidR="00E6325A" w:rsidRDefault="00E6325A" w:rsidP="00923608">
      <w:pPr>
        <w:rPr>
          <w:lang w:val="ro-RO"/>
        </w:rPr>
      </w:pPr>
    </w:p>
    <w:p w:rsidR="00E6325A" w:rsidRDefault="00E6325A" w:rsidP="00923608">
      <w:pPr>
        <w:jc w:val="center"/>
        <w:rPr>
          <w:b/>
          <w:bCs/>
          <w:lang w:val="ro-RO"/>
        </w:rPr>
      </w:pPr>
      <w:r>
        <w:rPr>
          <w:b/>
          <w:bCs/>
          <w:lang w:val="ro-RO"/>
        </w:rPr>
        <w:t>„</w:t>
      </w:r>
      <w:r>
        <w:rPr>
          <w:b/>
          <w:bCs/>
          <w:sz w:val="26"/>
          <w:szCs w:val="26"/>
          <w:lang w:val="ro-RO"/>
        </w:rPr>
        <w:t>LN2</w:t>
      </w:r>
      <w:r w:rsidRPr="00F166B9">
        <w:rPr>
          <w:b/>
          <w:bCs/>
          <w:sz w:val="26"/>
          <w:szCs w:val="26"/>
          <w:lang w:val="ro-RO"/>
        </w:rPr>
        <w:t xml:space="preserve"> – Re</w:t>
      </w:r>
      <w:r>
        <w:rPr>
          <w:b/>
          <w:bCs/>
          <w:sz w:val="26"/>
          <w:szCs w:val="26"/>
          <w:lang w:val="ro-RO"/>
        </w:rPr>
        <w:t xml:space="preserve">paratie rotor motor </w:t>
      </w:r>
      <w:r w:rsidRPr="00F166B9">
        <w:rPr>
          <w:b/>
          <w:bCs/>
          <w:sz w:val="26"/>
          <w:szCs w:val="26"/>
          <w:lang w:val="ro-RO"/>
        </w:rPr>
        <w:t xml:space="preserve">VA </w:t>
      </w:r>
      <w:r>
        <w:rPr>
          <w:b/>
          <w:bCs/>
          <w:sz w:val="26"/>
          <w:szCs w:val="26"/>
          <w:lang w:val="ro-RO"/>
        </w:rPr>
        <w:t>-1 buc., din</w:t>
      </w:r>
      <w:r w:rsidRPr="00F166B9">
        <w:rPr>
          <w:b/>
          <w:bCs/>
          <w:sz w:val="26"/>
          <w:szCs w:val="26"/>
          <w:lang w:val="ro-RO"/>
        </w:rPr>
        <w:t xml:space="preserve"> CTE Progresu</w:t>
      </w:r>
      <w:r>
        <w:rPr>
          <w:b/>
          <w:bCs/>
          <w:lang w:val="ro-RO"/>
        </w:rPr>
        <w:t>”</w:t>
      </w:r>
    </w:p>
    <w:p w:rsidR="00E6325A" w:rsidRDefault="00E6325A" w:rsidP="00923608">
      <w:pPr>
        <w:jc w:val="center"/>
        <w:rPr>
          <w:b/>
          <w:bCs/>
          <w:lang w:val="ro-RO"/>
        </w:rPr>
      </w:pPr>
    </w:p>
    <w:p w:rsidR="00E6325A" w:rsidRDefault="00E6325A" w:rsidP="00923608">
      <w:pPr>
        <w:jc w:val="center"/>
        <w:rPr>
          <w:sz w:val="16"/>
          <w:szCs w:val="16"/>
          <w:lang w:val="ro-RO"/>
        </w:rPr>
      </w:pPr>
    </w:p>
    <w:p w:rsidR="00E6325A" w:rsidRDefault="00E6325A" w:rsidP="00923608">
      <w:pPr>
        <w:jc w:val="both"/>
        <w:rPr>
          <w:color w:val="FF0000"/>
          <w:sz w:val="26"/>
          <w:szCs w:val="26"/>
          <w:lang w:val="ro-RO"/>
        </w:rPr>
      </w:pPr>
      <w:r>
        <w:rPr>
          <w:lang w:val="ro-RO"/>
        </w:rPr>
        <w:tab/>
      </w:r>
      <w:r>
        <w:rPr>
          <w:sz w:val="26"/>
          <w:szCs w:val="26"/>
          <w:lang w:val="ro-RO"/>
        </w:rPr>
        <w:t>Conţinutul clauzelor contractuale cuprinse in următoarele capitole este obligatoriu:</w:t>
      </w:r>
    </w:p>
    <w:p w:rsidR="00E6325A" w:rsidRDefault="00E6325A" w:rsidP="00923608">
      <w:pPr>
        <w:rPr>
          <w:b/>
          <w:bCs/>
          <w:u w:val="single"/>
          <w:lang w:val="ro-RO"/>
        </w:rPr>
      </w:pPr>
    </w:p>
    <w:p w:rsidR="00E6325A" w:rsidRPr="00C821B7" w:rsidRDefault="00E6325A" w:rsidP="00923608">
      <w:pPr>
        <w:spacing w:after="120"/>
        <w:ind w:left="810"/>
        <w:rPr>
          <w:sz w:val="26"/>
          <w:szCs w:val="26"/>
          <w:lang w:val="ro-RO"/>
        </w:rPr>
      </w:pPr>
      <w:r w:rsidRPr="00C821B7">
        <w:rPr>
          <w:sz w:val="26"/>
          <w:szCs w:val="26"/>
          <w:lang w:val="ro-RO"/>
        </w:rPr>
        <w:t>CAP. 3. OBIECTUL CONTRACTULUI</w:t>
      </w:r>
      <w:r w:rsidRPr="00C821B7">
        <w:rPr>
          <w:sz w:val="26"/>
          <w:szCs w:val="26"/>
          <w:lang w:val="ro-RO"/>
        </w:rPr>
        <w:tab/>
        <w:t xml:space="preserve"> </w:t>
      </w:r>
    </w:p>
    <w:p w:rsidR="00E6325A" w:rsidRPr="00C821B7" w:rsidRDefault="00E6325A" w:rsidP="00923608">
      <w:pPr>
        <w:ind w:firstLine="810"/>
        <w:rPr>
          <w:sz w:val="26"/>
          <w:szCs w:val="26"/>
          <w:lang w:val="ro-RO"/>
        </w:rPr>
      </w:pPr>
      <w:r w:rsidRPr="00C821B7">
        <w:rPr>
          <w:sz w:val="26"/>
          <w:szCs w:val="26"/>
          <w:lang w:val="ro-RO"/>
        </w:rPr>
        <w:t>CAP. 4. VALOAREA CONTRACTULUI</w:t>
      </w:r>
    </w:p>
    <w:p w:rsidR="00E6325A" w:rsidRPr="00C821B7" w:rsidRDefault="00E6325A" w:rsidP="00923608">
      <w:pPr>
        <w:ind w:firstLine="810"/>
        <w:rPr>
          <w:sz w:val="26"/>
          <w:szCs w:val="26"/>
          <w:lang w:val="ro-RO"/>
        </w:rPr>
      </w:pPr>
      <w:r w:rsidRPr="00C821B7">
        <w:rPr>
          <w:sz w:val="26"/>
          <w:szCs w:val="26"/>
          <w:lang w:val="ro-RO"/>
        </w:rPr>
        <w:t>CAP. 5. DURATA DE PRESTARE A SERVICIILOR, GRAFIC DE PRESTARE</w:t>
      </w:r>
    </w:p>
    <w:p w:rsidR="00E6325A" w:rsidRPr="00C821B7" w:rsidRDefault="00E6325A" w:rsidP="004E6888">
      <w:pPr>
        <w:ind w:firstLine="720"/>
        <w:rPr>
          <w:sz w:val="26"/>
          <w:szCs w:val="26"/>
          <w:lang w:val="ro-RO"/>
        </w:rPr>
      </w:pPr>
      <w:r w:rsidRPr="00C821B7">
        <w:rPr>
          <w:sz w:val="26"/>
          <w:szCs w:val="26"/>
          <w:lang w:val="ro-RO"/>
        </w:rPr>
        <w:t>CAP. 6. DOCUMENTELE CONTRACTULUI SI PROCEDURA DE ATRIBUIRE</w:t>
      </w:r>
    </w:p>
    <w:p w:rsidR="00E6325A" w:rsidRPr="00C821B7" w:rsidRDefault="00E6325A" w:rsidP="00923608">
      <w:pPr>
        <w:ind w:firstLine="810"/>
        <w:rPr>
          <w:sz w:val="26"/>
          <w:szCs w:val="26"/>
          <w:lang w:val="ro-RO"/>
        </w:rPr>
      </w:pPr>
      <w:r w:rsidRPr="00C821B7">
        <w:rPr>
          <w:sz w:val="26"/>
          <w:szCs w:val="26"/>
          <w:lang w:val="ro-RO"/>
        </w:rPr>
        <w:t>CAP. 9. OBLIGAŢIILE PRESTATORULUI</w:t>
      </w:r>
    </w:p>
    <w:p w:rsidR="00E6325A" w:rsidRPr="00C821B7" w:rsidRDefault="00E6325A" w:rsidP="00923608">
      <w:pPr>
        <w:ind w:firstLine="810"/>
        <w:rPr>
          <w:sz w:val="26"/>
          <w:szCs w:val="26"/>
          <w:lang w:val="ro-RO"/>
        </w:rPr>
      </w:pPr>
      <w:r w:rsidRPr="00C821B7">
        <w:rPr>
          <w:sz w:val="26"/>
          <w:szCs w:val="26"/>
          <w:lang w:val="ro-RO"/>
        </w:rPr>
        <w:t>CAP. 10. OBLIGAŢIILE BENEFICIARULUI</w:t>
      </w:r>
    </w:p>
    <w:p w:rsidR="00E6325A" w:rsidRPr="00C821B7" w:rsidRDefault="00E6325A" w:rsidP="004E6888">
      <w:pPr>
        <w:ind w:firstLine="720"/>
        <w:rPr>
          <w:smallCaps/>
          <w:sz w:val="26"/>
          <w:szCs w:val="26"/>
          <w:lang w:val="ro-RO"/>
        </w:rPr>
      </w:pPr>
      <w:r w:rsidRPr="00C821B7">
        <w:rPr>
          <w:smallCaps/>
          <w:sz w:val="26"/>
          <w:szCs w:val="26"/>
          <w:lang w:val="ro-RO"/>
        </w:rPr>
        <w:t>CAP.11. RECEPŢIA SERVICIILOR, INSPECŢII, TESTE</w:t>
      </w:r>
    </w:p>
    <w:p w:rsidR="00E6325A" w:rsidRPr="00C821B7" w:rsidRDefault="00E6325A" w:rsidP="004E6888">
      <w:pPr>
        <w:ind w:firstLine="720"/>
        <w:rPr>
          <w:smallCaps/>
          <w:sz w:val="26"/>
          <w:szCs w:val="26"/>
          <w:lang w:val="ro-RO"/>
        </w:rPr>
      </w:pPr>
      <w:r w:rsidRPr="00C821B7">
        <w:rPr>
          <w:smallCaps/>
          <w:sz w:val="26"/>
          <w:szCs w:val="26"/>
          <w:lang w:val="ro-RO"/>
        </w:rPr>
        <w:t>cap. 12. GARANTII SI RESPONSABILITATI</w:t>
      </w:r>
    </w:p>
    <w:p w:rsidR="00E6325A" w:rsidRPr="00C821B7" w:rsidRDefault="00E6325A" w:rsidP="004E6888">
      <w:pPr>
        <w:ind w:firstLine="720"/>
        <w:rPr>
          <w:sz w:val="26"/>
          <w:szCs w:val="26"/>
          <w:lang w:val="ro-RO"/>
        </w:rPr>
      </w:pPr>
      <w:r w:rsidRPr="00C821B7">
        <w:rPr>
          <w:sz w:val="26"/>
          <w:szCs w:val="26"/>
          <w:lang w:val="ro-RO"/>
        </w:rPr>
        <w:t>CAP.22. LEGEA APLICABILĂ CONTRACTULUI</w:t>
      </w:r>
    </w:p>
    <w:p w:rsidR="00E6325A" w:rsidRDefault="00E6325A" w:rsidP="00923608">
      <w:pPr>
        <w:rPr>
          <w:u w:val="single"/>
          <w:lang w:val="ro-RO"/>
        </w:rPr>
      </w:pPr>
    </w:p>
    <w:p w:rsidR="00E6325A" w:rsidRPr="007821C9" w:rsidRDefault="00E6325A" w:rsidP="00923608">
      <w:pPr>
        <w:rPr>
          <w:u w:val="single"/>
          <w:lang w:val="ro-RO"/>
        </w:rPr>
      </w:pPr>
    </w:p>
    <w:p w:rsidR="00E6325A" w:rsidRPr="007F4B0D" w:rsidRDefault="00E6325A"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E6325A" w:rsidRDefault="00E6325A" w:rsidP="0003418A">
      <w:pPr>
        <w:rPr>
          <w:sz w:val="26"/>
          <w:szCs w:val="26"/>
          <w:lang w:val="ro-RO"/>
        </w:rPr>
      </w:pPr>
      <w:r>
        <w:rPr>
          <w:sz w:val="26"/>
          <w:szCs w:val="26"/>
          <w:lang w:val="ro-RO"/>
        </w:rPr>
        <w:t>Mihai Volf</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E6325A" w:rsidRDefault="00E6325A" w:rsidP="0003418A">
      <w:pPr>
        <w:rPr>
          <w:sz w:val="26"/>
          <w:szCs w:val="26"/>
          <w:lang w:val="ro-RO"/>
        </w:rPr>
      </w:pPr>
    </w:p>
    <w:p w:rsidR="00E6325A" w:rsidRDefault="00E6325A" w:rsidP="0003418A">
      <w:pPr>
        <w:rPr>
          <w:sz w:val="26"/>
          <w:szCs w:val="26"/>
          <w:lang w:val="ro-RO"/>
        </w:rPr>
      </w:pPr>
    </w:p>
    <w:p w:rsidR="00E6325A" w:rsidRDefault="00E6325A"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E6325A" w:rsidRDefault="00E6325A" w:rsidP="0003418A">
      <w:pPr>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E6325A" w:rsidRDefault="00E6325A" w:rsidP="0003418A">
      <w:pPr>
        <w:rPr>
          <w:sz w:val="26"/>
          <w:szCs w:val="26"/>
          <w:lang w:val="ro-RO"/>
        </w:rPr>
      </w:pPr>
    </w:p>
    <w:p w:rsidR="00E6325A" w:rsidRDefault="00E6325A" w:rsidP="0003418A">
      <w:pPr>
        <w:rPr>
          <w:sz w:val="26"/>
          <w:szCs w:val="26"/>
          <w:lang w:val="ro-RO"/>
        </w:rPr>
      </w:pPr>
    </w:p>
    <w:p w:rsidR="00E6325A" w:rsidRDefault="00E6325A" w:rsidP="0003418A">
      <w:pPr>
        <w:ind w:left="4320" w:hanging="4320"/>
        <w:rPr>
          <w:sz w:val="26"/>
          <w:szCs w:val="26"/>
          <w:lang w:val="ro-RO"/>
        </w:rPr>
      </w:pPr>
      <w:r>
        <w:rPr>
          <w:sz w:val="26"/>
          <w:szCs w:val="26"/>
          <w:lang w:val="ro-RO"/>
        </w:rPr>
        <w:t>SERVICIUL ACHIZITII</w:t>
      </w:r>
      <w:r>
        <w:rPr>
          <w:sz w:val="26"/>
          <w:szCs w:val="26"/>
          <w:lang w:val="ro-RO"/>
        </w:rPr>
        <w:tab/>
      </w:r>
    </w:p>
    <w:p w:rsidR="00E6325A" w:rsidRPr="007F4B0D" w:rsidRDefault="00E6325A" w:rsidP="0003418A">
      <w:pPr>
        <w:ind w:left="4320" w:hanging="432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E6325A" w:rsidRDefault="00E6325A" w:rsidP="0003418A">
      <w:pPr>
        <w:pStyle w:val="BodyText"/>
        <w:rPr>
          <w:sz w:val="26"/>
          <w:szCs w:val="26"/>
          <w:lang w:val="ro-RO"/>
        </w:rPr>
      </w:pP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p>
    <w:p w:rsidR="00E6325A" w:rsidRDefault="00E6325A" w:rsidP="0003418A">
      <w:pPr>
        <w:pStyle w:val="BodyText"/>
        <w:rPr>
          <w:sz w:val="26"/>
          <w:szCs w:val="26"/>
          <w:lang w:val="ro-RO"/>
        </w:rPr>
      </w:pPr>
      <w:r>
        <w:rPr>
          <w:sz w:val="26"/>
          <w:szCs w:val="26"/>
          <w:lang w:val="ro-RO"/>
        </w:rPr>
        <w:t>BIROUL CONTRACTE</w:t>
      </w:r>
      <w:r>
        <w:rPr>
          <w:sz w:val="26"/>
          <w:szCs w:val="26"/>
          <w:lang w:val="ro-RO"/>
        </w:rPr>
        <w:tab/>
      </w:r>
      <w:r>
        <w:rPr>
          <w:sz w:val="26"/>
          <w:szCs w:val="26"/>
          <w:lang w:val="ro-RO"/>
        </w:rPr>
        <w:tab/>
      </w:r>
      <w:r>
        <w:rPr>
          <w:sz w:val="26"/>
          <w:szCs w:val="26"/>
          <w:lang w:val="ro-RO"/>
        </w:rPr>
        <w:tab/>
      </w:r>
      <w:r>
        <w:rPr>
          <w:sz w:val="26"/>
          <w:szCs w:val="26"/>
          <w:lang w:val="ro-RO"/>
        </w:rPr>
        <w:tab/>
        <w:t>DERULATOR CONTRACT,</w:t>
      </w:r>
    </w:p>
    <w:p w:rsidR="00E6325A" w:rsidRDefault="00E6325A" w:rsidP="0003418A">
      <w:pPr>
        <w:pStyle w:val="BodyText"/>
        <w:rPr>
          <w:sz w:val="26"/>
          <w:szCs w:val="26"/>
          <w:lang w:val="ro-RO"/>
        </w:rPr>
      </w:pPr>
      <w:r>
        <w:rPr>
          <w:sz w:val="26"/>
          <w:szCs w:val="26"/>
          <w:lang w:val="ro-RO"/>
        </w:rPr>
        <w:t>Roxana Kedei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 xml:space="preserve">       Alexandru Giosanu</w:t>
      </w:r>
    </w:p>
    <w:p w:rsidR="00E6325A" w:rsidRDefault="00E6325A" w:rsidP="0003418A">
      <w:pPr>
        <w:pStyle w:val="BodyText"/>
        <w:rPr>
          <w:sz w:val="26"/>
          <w:szCs w:val="26"/>
          <w:lang w:val="ro-RO"/>
        </w:rPr>
      </w:pPr>
    </w:p>
    <w:p w:rsidR="00E6325A" w:rsidRDefault="00E6325A" w:rsidP="0003418A">
      <w:pPr>
        <w:pStyle w:val="BodyText"/>
        <w:rPr>
          <w:sz w:val="26"/>
          <w:szCs w:val="26"/>
          <w:lang w:val="ro-RO"/>
        </w:rPr>
      </w:pPr>
    </w:p>
    <w:p w:rsidR="00E6325A" w:rsidRPr="00292FBA" w:rsidRDefault="00E6325A" w:rsidP="0003418A">
      <w:pPr>
        <w:pStyle w:val="BodyText"/>
        <w:rPr>
          <w:sz w:val="26"/>
          <w:szCs w:val="26"/>
          <w:lang w:val="ro-RO"/>
        </w:rPr>
      </w:pPr>
      <w:r>
        <w:rPr>
          <w:sz w:val="26"/>
          <w:szCs w:val="26"/>
          <w:lang w:val="ro-RO"/>
        </w:rPr>
        <w:t>Intocmit,</w:t>
      </w:r>
    </w:p>
    <w:p w:rsidR="00E6325A" w:rsidRPr="00C821B7" w:rsidRDefault="00E6325A" w:rsidP="0003418A">
      <w:pPr>
        <w:rPr>
          <w:sz w:val="26"/>
          <w:szCs w:val="26"/>
          <w:lang w:val="ro-RO"/>
        </w:rPr>
      </w:pPr>
      <w:r w:rsidRPr="00C821B7">
        <w:rPr>
          <w:sz w:val="26"/>
          <w:szCs w:val="26"/>
          <w:lang w:val="ro-RO"/>
        </w:rPr>
        <w:t>Danut Nicolae</w:t>
      </w:r>
    </w:p>
    <w:p w:rsidR="00E6325A" w:rsidRPr="00751512" w:rsidRDefault="00E6325A">
      <w:pPr>
        <w:rPr>
          <w:lang w:val="ro-RO"/>
        </w:rPr>
      </w:pPr>
    </w:p>
    <w:sectPr w:rsidR="00E6325A" w:rsidRPr="00751512"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E12" w:rsidRDefault="006B2E12">
      <w:r>
        <w:separator/>
      </w:r>
    </w:p>
  </w:endnote>
  <w:endnote w:type="continuationSeparator" w:id="0">
    <w:p w:rsidR="006B2E12" w:rsidRDefault="006B2E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E12" w:rsidRPr="0097759A" w:rsidRDefault="006B2E12" w:rsidP="00150E36">
    <w:pPr>
      <w:pStyle w:val="Footer"/>
      <w:ind w:right="360"/>
      <w:rPr>
        <w:lang w:val="es-ES"/>
      </w:rPr>
    </w:pPr>
    <w:r w:rsidRPr="006234E5">
      <w:rPr>
        <w:sz w:val="20"/>
        <w:szCs w:val="20"/>
        <w:lang w:val="ro-RO"/>
      </w:rPr>
      <w:t xml:space="preserve">CCREPA </w:t>
    </w:r>
    <w:r>
      <w:rPr>
        <w:sz w:val="20"/>
        <w:szCs w:val="20"/>
        <w:lang w:val="ro-RO"/>
      </w:rPr>
      <w:t xml:space="preserve">/ red. ELCEN BC / </w:t>
    </w:r>
    <w:r w:rsidRPr="005F6D54">
      <w:rPr>
        <w:sz w:val="20"/>
        <w:szCs w:val="20"/>
        <w:lang w:val="ro-RO"/>
      </w:rPr>
      <w:t>LN2 – Reparatie rotor motor VA -1 buc., din CTE</w:t>
    </w:r>
    <w:r w:rsidRPr="00F166B9">
      <w:rPr>
        <w:b/>
        <w:bCs/>
        <w:sz w:val="26"/>
        <w:szCs w:val="26"/>
        <w:lang w:val="ro-RO"/>
      </w:rPr>
      <w:t xml:space="preserve"> </w:t>
    </w:r>
    <w:r w:rsidRPr="005F6D54">
      <w:rPr>
        <w:sz w:val="20"/>
        <w:szCs w:val="20"/>
        <w:lang w:val="ro-RO"/>
      </w:rPr>
      <w:t>Progresu</w:t>
    </w:r>
    <w:r>
      <w:rPr>
        <w:sz w:val="20"/>
        <w:szCs w:val="20"/>
        <w:lang w:val="ro-RO"/>
      </w:rPr>
      <w:t xml:space="preserve"> / dec.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E12" w:rsidRDefault="006B2E12">
      <w:r>
        <w:separator/>
      </w:r>
    </w:p>
  </w:footnote>
  <w:footnote w:type="continuationSeparator" w:id="0">
    <w:p w:rsidR="006B2E12" w:rsidRDefault="006B2E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lvl>
    <w:lvl w:ilvl="1">
      <w:start w:val="1"/>
      <w:numFmt w:val="decimal"/>
      <w:lvlText w:val="%2."/>
      <w:lvlJc w:val="left"/>
      <w:pPr>
        <w:tabs>
          <w:tab w:val="num" w:pos="840"/>
        </w:tabs>
        <w:ind w:left="840" w:hanging="360"/>
      </w:pPr>
    </w:lvl>
    <w:lvl w:ilvl="2">
      <w:start w:val="1"/>
      <w:numFmt w:val="decimal"/>
      <w:lvlText w:val="%3."/>
      <w:lvlJc w:val="left"/>
      <w:pPr>
        <w:tabs>
          <w:tab w:val="num" w:pos="1200"/>
        </w:tabs>
        <w:ind w:left="1200" w:hanging="360"/>
      </w:pPr>
    </w:lvl>
    <w:lvl w:ilvl="3">
      <w:start w:val="1"/>
      <w:numFmt w:val="decimal"/>
      <w:lvlText w:val="%4."/>
      <w:lvlJc w:val="left"/>
      <w:pPr>
        <w:tabs>
          <w:tab w:val="num" w:pos="1560"/>
        </w:tabs>
        <w:ind w:left="1560" w:hanging="360"/>
      </w:pPr>
    </w:lvl>
    <w:lvl w:ilvl="4">
      <w:start w:val="1"/>
      <w:numFmt w:val="decimal"/>
      <w:lvlText w:val="%5."/>
      <w:lvlJc w:val="left"/>
      <w:pPr>
        <w:tabs>
          <w:tab w:val="num" w:pos="1920"/>
        </w:tabs>
        <w:ind w:left="1920" w:hanging="360"/>
      </w:pPr>
    </w:lvl>
    <w:lvl w:ilvl="5">
      <w:start w:val="1"/>
      <w:numFmt w:val="decimal"/>
      <w:lvlText w:val="%6."/>
      <w:lvlJc w:val="left"/>
      <w:pPr>
        <w:tabs>
          <w:tab w:val="num" w:pos="2280"/>
        </w:tabs>
        <w:ind w:left="2280" w:hanging="360"/>
      </w:pPr>
    </w:lvl>
    <w:lvl w:ilvl="6">
      <w:start w:val="1"/>
      <w:numFmt w:val="decimal"/>
      <w:lvlText w:val="%7."/>
      <w:lvlJc w:val="left"/>
      <w:pPr>
        <w:tabs>
          <w:tab w:val="num" w:pos="2640"/>
        </w:tabs>
        <w:ind w:left="2640" w:hanging="360"/>
      </w:pPr>
    </w:lvl>
    <w:lvl w:ilvl="7">
      <w:start w:val="1"/>
      <w:numFmt w:val="decimal"/>
      <w:lvlText w:val="%8."/>
      <w:lvlJc w:val="left"/>
      <w:pPr>
        <w:tabs>
          <w:tab w:val="num" w:pos="3000"/>
        </w:tabs>
        <w:ind w:left="3000" w:hanging="360"/>
      </w:pPr>
    </w:lvl>
    <w:lvl w:ilvl="8">
      <w:start w:val="1"/>
      <w:numFmt w:val="decimal"/>
      <w:lvlText w:val="%9."/>
      <w:lvlJc w:val="left"/>
      <w:pPr>
        <w:tabs>
          <w:tab w:val="num" w:pos="3360"/>
        </w:tabs>
        <w:ind w:left="3360" w:hanging="360"/>
      </w:p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2374938"/>
    <w:multiLevelType w:val="hybridMultilevel"/>
    <w:tmpl w:val="3DF433E6"/>
    <w:lvl w:ilvl="0" w:tplc="0C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48C57268"/>
    <w:multiLevelType w:val="singleLevel"/>
    <w:tmpl w:val="439E946C"/>
    <w:lvl w:ilvl="0">
      <w:start w:val="2"/>
      <w:numFmt w:val="bullet"/>
      <w:lvlText w:val="-"/>
      <w:lvlJc w:val="left"/>
      <w:pPr>
        <w:tabs>
          <w:tab w:val="num" w:pos="1534"/>
        </w:tabs>
        <w:ind w:left="1534" w:hanging="360"/>
      </w:pPr>
    </w:lvl>
  </w:abstractNum>
  <w:abstractNum w:abstractNumId="6">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0">
    <w:nsid w:val="5F2028FB"/>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1">
    <w:nsid w:val="5FF74F31"/>
    <w:multiLevelType w:val="hybridMultilevel"/>
    <w:tmpl w:val="36782726"/>
    <w:lvl w:ilvl="0" w:tplc="685CEFB6">
      <w:start w:val="1"/>
      <w:numFmt w:val="decimal"/>
      <w:lvlText w:val="%1."/>
      <w:lvlJc w:val="left"/>
      <w:pPr>
        <w:tabs>
          <w:tab w:val="num" w:pos="720"/>
        </w:tabs>
        <w:ind w:left="720" w:hanging="360"/>
      </w:pPr>
      <w:rPr>
        <w:b w:val="0"/>
        <w:bCs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4084DF5"/>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3">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4">
    <w:nsid w:val="731C5C36"/>
    <w:multiLevelType w:val="singleLevel"/>
    <w:tmpl w:val="439E946C"/>
    <w:lvl w:ilvl="0">
      <w:start w:val="2"/>
      <w:numFmt w:val="bullet"/>
      <w:lvlText w:val="-"/>
      <w:lvlJc w:val="left"/>
      <w:pPr>
        <w:tabs>
          <w:tab w:val="num" w:pos="1534"/>
        </w:tabs>
        <w:ind w:left="1534" w:hanging="360"/>
      </w:pPr>
    </w:lvl>
  </w:abstractNum>
  <w:abstractNum w:abstractNumId="15">
    <w:nsid w:val="73D036D4"/>
    <w:multiLevelType w:val="singleLevel"/>
    <w:tmpl w:val="439E946C"/>
    <w:lvl w:ilvl="0">
      <w:start w:val="2"/>
      <w:numFmt w:val="bullet"/>
      <w:lvlText w:val="-"/>
      <w:lvlJc w:val="left"/>
      <w:pPr>
        <w:tabs>
          <w:tab w:val="num" w:pos="1534"/>
        </w:tabs>
        <w:ind w:left="1534" w:hanging="360"/>
      </w:pPr>
    </w:lvl>
  </w:abstractNum>
  <w:abstractNum w:abstractNumId="16">
    <w:nsid w:val="78F5314F"/>
    <w:multiLevelType w:val="singleLevel"/>
    <w:tmpl w:val="439E946C"/>
    <w:lvl w:ilvl="0">
      <w:start w:val="2"/>
      <w:numFmt w:val="bullet"/>
      <w:lvlText w:val="-"/>
      <w:lvlJc w:val="left"/>
      <w:pPr>
        <w:tabs>
          <w:tab w:val="num" w:pos="1534"/>
        </w:tabs>
        <w:ind w:left="1534" w:hanging="360"/>
      </w:pPr>
    </w:lvl>
  </w:abstractNum>
  <w:abstractNum w:abstractNumId="17">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7"/>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num>
  <w:num w:numId="5">
    <w:abstractNumId w:val="12"/>
  </w:num>
  <w:num w:numId="6">
    <w:abstractNumId w:val="12"/>
  </w:num>
  <w:num w:numId="7">
    <w:abstractNumId w:val="5"/>
  </w:num>
  <w:num w:numId="8">
    <w:abstractNumId w:val="5"/>
  </w:num>
  <w:num w:numId="9">
    <w:abstractNumId w:val="16"/>
  </w:num>
  <w:num w:numId="10">
    <w:abstractNumId w:val="16"/>
  </w:num>
  <w:num w:numId="11">
    <w:abstractNumId w:val="14"/>
  </w:num>
  <w:num w:numId="12">
    <w:abstractNumId w:val="14"/>
  </w:num>
  <w:num w:numId="13">
    <w:abstractNumId w:val="15"/>
  </w:num>
  <w:num w:numId="14">
    <w:abstractNumId w:val="15"/>
  </w:num>
  <w:num w:numId="15">
    <w:abstractNumId w:val="4"/>
  </w:num>
  <w:num w:numId="16">
    <w:abstractNumId w:val="4"/>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hyphenationZone w:val="425"/>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3094"/>
    <w:rsid w:val="00002162"/>
    <w:rsid w:val="00010394"/>
    <w:rsid w:val="0003278C"/>
    <w:rsid w:val="0003418A"/>
    <w:rsid w:val="000353A3"/>
    <w:rsid w:val="00047F8F"/>
    <w:rsid w:val="000522E3"/>
    <w:rsid w:val="0005710D"/>
    <w:rsid w:val="0006318F"/>
    <w:rsid w:val="00072238"/>
    <w:rsid w:val="00077D93"/>
    <w:rsid w:val="00095BF7"/>
    <w:rsid w:val="000C020F"/>
    <w:rsid w:val="000C2057"/>
    <w:rsid w:val="000E4F27"/>
    <w:rsid w:val="000E6F83"/>
    <w:rsid w:val="000F1FD8"/>
    <w:rsid w:val="00124D4B"/>
    <w:rsid w:val="00125E3E"/>
    <w:rsid w:val="0013202E"/>
    <w:rsid w:val="00136B54"/>
    <w:rsid w:val="00144211"/>
    <w:rsid w:val="00150E36"/>
    <w:rsid w:val="001632B6"/>
    <w:rsid w:val="001C3094"/>
    <w:rsid w:val="001C6D8C"/>
    <w:rsid w:val="001D2532"/>
    <w:rsid w:val="001D3F77"/>
    <w:rsid w:val="001E2190"/>
    <w:rsid w:val="001F19EA"/>
    <w:rsid w:val="001F5597"/>
    <w:rsid w:val="00203F27"/>
    <w:rsid w:val="0021010D"/>
    <w:rsid w:val="00226DF7"/>
    <w:rsid w:val="00231CA9"/>
    <w:rsid w:val="002655FC"/>
    <w:rsid w:val="00292FBA"/>
    <w:rsid w:val="002C2AEC"/>
    <w:rsid w:val="002D5529"/>
    <w:rsid w:val="002D62A1"/>
    <w:rsid w:val="002E0146"/>
    <w:rsid w:val="00314F30"/>
    <w:rsid w:val="003176CC"/>
    <w:rsid w:val="0032033B"/>
    <w:rsid w:val="00347459"/>
    <w:rsid w:val="003523C0"/>
    <w:rsid w:val="00383D5E"/>
    <w:rsid w:val="00384F73"/>
    <w:rsid w:val="003D1237"/>
    <w:rsid w:val="003F2E10"/>
    <w:rsid w:val="003F433F"/>
    <w:rsid w:val="003F64E5"/>
    <w:rsid w:val="003F78E5"/>
    <w:rsid w:val="00416859"/>
    <w:rsid w:val="00427CEB"/>
    <w:rsid w:val="004312DC"/>
    <w:rsid w:val="0043305B"/>
    <w:rsid w:val="0047038E"/>
    <w:rsid w:val="00484A75"/>
    <w:rsid w:val="00490D83"/>
    <w:rsid w:val="004A42E5"/>
    <w:rsid w:val="004C643C"/>
    <w:rsid w:val="004E31D3"/>
    <w:rsid w:val="004E6888"/>
    <w:rsid w:val="004F0B55"/>
    <w:rsid w:val="004F4E5C"/>
    <w:rsid w:val="005150E2"/>
    <w:rsid w:val="00537E45"/>
    <w:rsid w:val="00537EF5"/>
    <w:rsid w:val="00551551"/>
    <w:rsid w:val="00554634"/>
    <w:rsid w:val="0057617C"/>
    <w:rsid w:val="00586A41"/>
    <w:rsid w:val="00593FD1"/>
    <w:rsid w:val="005955C9"/>
    <w:rsid w:val="005A7BAF"/>
    <w:rsid w:val="005B47E6"/>
    <w:rsid w:val="005D0700"/>
    <w:rsid w:val="005F4A68"/>
    <w:rsid w:val="005F6D54"/>
    <w:rsid w:val="006011E8"/>
    <w:rsid w:val="00614045"/>
    <w:rsid w:val="006234E5"/>
    <w:rsid w:val="00634FE3"/>
    <w:rsid w:val="00655128"/>
    <w:rsid w:val="0065557E"/>
    <w:rsid w:val="0066237F"/>
    <w:rsid w:val="00695675"/>
    <w:rsid w:val="006B2E12"/>
    <w:rsid w:val="006B3BBD"/>
    <w:rsid w:val="006B5B0E"/>
    <w:rsid w:val="006B6F35"/>
    <w:rsid w:val="006E0A9C"/>
    <w:rsid w:val="006E1194"/>
    <w:rsid w:val="006F4602"/>
    <w:rsid w:val="00700DAB"/>
    <w:rsid w:val="00705408"/>
    <w:rsid w:val="0072137B"/>
    <w:rsid w:val="00725A24"/>
    <w:rsid w:val="00736500"/>
    <w:rsid w:val="00746717"/>
    <w:rsid w:val="00751512"/>
    <w:rsid w:val="00753518"/>
    <w:rsid w:val="00760AFA"/>
    <w:rsid w:val="007623E2"/>
    <w:rsid w:val="007721DA"/>
    <w:rsid w:val="007821C9"/>
    <w:rsid w:val="007A69CF"/>
    <w:rsid w:val="007B094E"/>
    <w:rsid w:val="007C1824"/>
    <w:rsid w:val="007C4E55"/>
    <w:rsid w:val="007D2320"/>
    <w:rsid w:val="007D2EE2"/>
    <w:rsid w:val="007F0AFC"/>
    <w:rsid w:val="007F3E28"/>
    <w:rsid w:val="007F4B0D"/>
    <w:rsid w:val="0080348F"/>
    <w:rsid w:val="008120D3"/>
    <w:rsid w:val="00814605"/>
    <w:rsid w:val="00835086"/>
    <w:rsid w:val="00836C25"/>
    <w:rsid w:val="00860949"/>
    <w:rsid w:val="0089161D"/>
    <w:rsid w:val="008A4D9B"/>
    <w:rsid w:val="008A6025"/>
    <w:rsid w:val="008B32E8"/>
    <w:rsid w:val="008B4A4E"/>
    <w:rsid w:val="008D1DCC"/>
    <w:rsid w:val="008E27DC"/>
    <w:rsid w:val="00914B05"/>
    <w:rsid w:val="00923608"/>
    <w:rsid w:val="0092435E"/>
    <w:rsid w:val="00943F43"/>
    <w:rsid w:val="00960EF1"/>
    <w:rsid w:val="00962235"/>
    <w:rsid w:val="00962E0C"/>
    <w:rsid w:val="009764D1"/>
    <w:rsid w:val="0097759A"/>
    <w:rsid w:val="0098443F"/>
    <w:rsid w:val="00993236"/>
    <w:rsid w:val="00A02FF9"/>
    <w:rsid w:val="00A062EB"/>
    <w:rsid w:val="00A06C7B"/>
    <w:rsid w:val="00A07C62"/>
    <w:rsid w:val="00A119DB"/>
    <w:rsid w:val="00A15E7A"/>
    <w:rsid w:val="00A37B19"/>
    <w:rsid w:val="00A41D1D"/>
    <w:rsid w:val="00A71011"/>
    <w:rsid w:val="00A84CF7"/>
    <w:rsid w:val="00A8567D"/>
    <w:rsid w:val="00A93632"/>
    <w:rsid w:val="00AB49FE"/>
    <w:rsid w:val="00AC004F"/>
    <w:rsid w:val="00AC3743"/>
    <w:rsid w:val="00AC3DBF"/>
    <w:rsid w:val="00AC44CD"/>
    <w:rsid w:val="00AC6147"/>
    <w:rsid w:val="00AD2DDC"/>
    <w:rsid w:val="00AD2E28"/>
    <w:rsid w:val="00AD61EE"/>
    <w:rsid w:val="00AF237E"/>
    <w:rsid w:val="00AF48A9"/>
    <w:rsid w:val="00AF72D6"/>
    <w:rsid w:val="00B0143F"/>
    <w:rsid w:val="00B0655C"/>
    <w:rsid w:val="00B12036"/>
    <w:rsid w:val="00B2236F"/>
    <w:rsid w:val="00B3000E"/>
    <w:rsid w:val="00B4771C"/>
    <w:rsid w:val="00B57521"/>
    <w:rsid w:val="00B621EC"/>
    <w:rsid w:val="00B64877"/>
    <w:rsid w:val="00B6722E"/>
    <w:rsid w:val="00B67763"/>
    <w:rsid w:val="00B84032"/>
    <w:rsid w:val="00B8735A"/>
    <w:rsid w:val="00BB2ED2"/>
    <w:rsid w:val="00BB5520"/>
    <w:rsid w:val="00BB569B"/>
    <w:rsid w:val="00BC13B7"/>
    <w:rsid w:val="00BC56EC"/>
    <w:rsid w:val="00BD340A"/>
    <w:rsid w:val="00BE4FE5"/>
    <w:rsid w:val="00C001B7"/>
    <w:rsid w:val="00C0387D"/>
    <w:rsid w:val="00C059C8"/>
    <w:rsid w:val="00C0719D"/>
    <w:rsid w:val="00C153A2"/>
    <w:rsid w:val="00C156DE"/>
    <w:rsid w:val="00C2087D"/>
    <w:rsid w:val="00C37BFB"/>
    <w:rsid w:val="00C41353"/>
    <w:rsid w:val="00C57A33"/>
    <w:rsid w:val="00C65ECB"/>
    <w:rsid w:val="00C714FA"/>
    <w:rsid w:val="00C75335"/>
    <w:rsid w:val="00C821B7"/>
    <w:rsid w:val="00C84E66"/>
    <w:rsid w:val="00C94959"/>
    <w:rsid w:val="00C95FF7"/>
    <w:rsid w:val="00CA15D5"/>
    <w:rsid w:val="00CA2FB4"/>
    <w:rsid w:val="00CC6A92"/>
    <w:rsid w:val="00CD5880"/>
    <w:rsid w:val="00CF16F0"/>
    <w:rsid w:val="00D048C1"/>
    <w:rsid w:val="00D05FB2"/>
    <w:rsid w:val="00D13CCA"/>
    <w:rsid w:val="00D15178"/>
    <w:rsid w:val="00D21A01"/>
    <w:rsid w:val="00D3211C"/>
    <w:rsid w:val="00D40837"/>
    <w:rsid w:val="00D4167F"/>
    <w:rsid w:val="00D426A0"/>
    <w:rsid w:val="00D605D3"/>
    <w:rsid w:val="00D72682"/>
    <w:rsid w:val="00D84AD4"/>
    <w:rsid w:val="00DA59D8"/>
    <w:rsid w:val="00DC61B5"/>
    <w:rsid w:val="00DC78E7"/>
    <w:rsid w:val="00DD57FC"/>
    <w:rsid w:val="00DE5B90"/>
    <w:rsid w:val="00DE77F8"/>
    <w:rsid w:val="00DF0244"/>
    <w:rsid w:val="00E03565"/>
    <w:rsid w:val="00E37B79"/>
    <w:rsid w:val="00E504C1"/>
    <w:rsid w:val="00E54E38"/>
    <w:rsid w:val="00E6325A"/>
    <w:rsid w:val="00E70564"/>
    <w:rsid w:val="00E7206C"/>
    <w:rsid w:val="00E7488F"/>
    <w:rsid w:val="00EA5A4C"/>
    <w:rsid w:val="00EC2B80"/>
    <w:rsid w:val="00EC34BD"/>
    <w:rsid w:val="00EC7C2D"/>
    <w:rsid w:val="00EE0683"/>
    <w:rsid w:val="00EE320B"/>
    <w:rsid w:val="00EF1159"/>
    <w:rsid w:val="00F003F2"/>
    <w:rsid w:val="00F10472"/>
    <w:rsid w:val="00F166B9"/>
    <w:rsid w:val="00F275EB"/>
    <w:rsid w:val="00F4378F"/>
    <w:rsid w:val="00F6257B"/>
    <w:rsid w:val="00F63056"/>
    <w:rsid w:val="00F63C63"/>
    <w:rsid w:val="00F64A3C"/>
    <w:rsid w:val="00F64EAD"/>
    <w:rsid w:val="00F81573"/>
    <w:rsid w:val="00F82733"/>
    <w:rsid w:val="00F87B6B"/>
    <w:rsid w:val="00FA420F"/>
    <w:rsid w:val="00FB12C9"/>
    <w:rsid w:val="00FC11F5"/>
    <w:rsid w:val="00FC17DC"/>
    <w:rsid w:val="00FE336F"/>
    <w:rsid w:val="00FE4C5D"/>
    <w:rsid w:val="00FF107C"/>
    <w:rsid w:val="00FF3589"/>
    <w:rsid w:val="00FF54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szCs w:val="28"/>
      <w:lang w:val="en-AU" w:eastAsia="ro-RO"/>
    </w:rPr>
  </w:style>
  <w:style w:type="paragraph" w:styleId="Heading1">
    <w:name w:val="heading 1"/>
    <w:basedOn w:val="Normal"/>
    <w:next w:val="Normal"/>
    <w:link w:val="Heading1Char"/>
    <w:uiPriority w:val="99"/>
    <w:qFormat/>
    <w:rsid w:val="00923608"/>
    <w:pPr>
      <w:keepNext/>
      <w:ind w:firstLine="720"/>
      <w:outlineLvl w:val="0"/>
    </w:pPr>
    <w:rPr>
      <w:b/>
      <w:bCs/>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1010D"/>
    <w:rPr>
      <w:rFonts w:ascii="Cambria" w:hAnsi="Cambria" w:cs="Cambria"/>
      <w:b/>
      <w:bCs/>
      <w:kern w:val="32"/>
      <w:sz w:val="32"/>
      <w:szCs w:val="32"/>
      <w:lang w:val="en-AU"/>
    </w:rPr>
  </w:style>
  <w:style w:type="character" w:customStyle="1" w:styleId="Heading2Char">
    <w:name w:val="Heading 2 Char"/>
    <w:basedOn w:val="DefaultParagraphFont"/>
    <w:link w:val="Heading2"/>
    <w:uiPriority w:val="99"/>
    <w:semiHidden/>
    <w:locked/>
    <w:rsid w:val="0021010D"/>
    <w:rPr>
      <w:rFonts w:ascii="Cambria" w:hAnsi="Cambria" w:cs="Cambria"/>
      <w:b/>
      <w:bCs/>
      <w:i/>
      <w:iCs/>
      <w:sz w:val="28"/>
      <w:szCs w:val="28"/>
      <w:lang w:val="en-AU"/>
    </w:rPr>
  </w:style>
  <w:style w:type="character" w:styleId="Hyperlink">
    <w:name w:val="Hyperlink"/>
    <w:basedOn w:val="DefaultParagraphFont"/>
    <w:uiPriority w:val="99"/>
    <w:rsid w:val="00923608"/>
    <w:rPr>
      <w:color w:val="0000FF"/>
      <w:u w:val="single"/>
    </w:rPr>
  </w:style>
  <w:style w:type="character" w:styleId="FollowedHyperlink">
    <w:name w:val="FollowedHyperlink"/>
    <w:basedOn w:val="DefaultParagraphFont"/>
    <w:uiPriority w:val="99"/>
    <w:rsid w:val="00923608"/>
    <w:rPr>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locked/>
    <w:rsid w:val="0021010D"/>
    <w:rPr>
      <w:sz w:val="20"/>
      <w:szCs w:val="20"/>
      <w:lang w:val="en-AU"/>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locked/>
    <w:rsid w:val="00DF0244"/>
    <w:rPr>
      <w:sz w:val="28"/>
      <w:szCs w:val="28"/>
      <w:lang w:val="en-AU" w:eastAsia="ro-RO"/>
    </w:rPr>
  </w:style>
  <w:style w:type="character" w:customStyle="1" w:styleId="BodyTextChar">
    <w:name w:val="Body Text Char"/>
    <w:aliases w:val="Caracter Char,Caracter Caracter Char,Caracter Caracter Caracter Char"/>
    <w:uiPriority w:val="99"/>
    <w:locked/>
    <w:rsid w:val="00923608"/>
    <w:rPr>
      <w:sz w:val="28"/>
      <w:szCs w:val="28"/>
      <w:lang w:val="en-US" w:eastAsia="ro-RO"/>
    </w:rPr>
  </w:style>
  <w:style w:type="paragraph" w:styleId="BodyText">
    <w:name w:val="Body Text"/>
    <w:aliases w:val="Caracter,Caracter Caracter,Caracter Caracter Caracter"/>
    <w:basedOn w:val="Normal"/>
    <w:link w:val="BodyTextChar1"/>
    <w:uiPriority w:val="99"/>
    <w:rsid w:val="00923608"/>
    <w:pPr>
      <w:jc w:val="both"/>
    </w:pPr>
    <w:rPr>
      <w:lang w:val="en-US"/>
    </w:rPr>
  </w:style>
  <w:style w:type="character" w:customStyle="1" w:styleId="BodyTextChar1">
    <w:name w:val="Body Text Char1"/>
    <w:aliases w:val="Caracter Char1,Caracter Caracter Char1,Caracter Caracter Caracter Char1"/>
    <w:basedOn w:val="DefaultParagraphFont"/>
    <w:link w:val="BodyText"/>
    <w:uiPriority w:val="99"/>
    <w:semiHidden/>
    <w:locked/>
    <w:rsid w:val="0021010D"/>
    <w:rPr>
      <w:sz w:val="20"/>
      <w:szCs w:val="20"/>
      <w:lang w:val="en-AU"/>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locked/>
    <w:rsid w:val="0021010D"/>
    <w:rPr>
      <w:sz w:val="20"/>
      <w:szCs w:val="20"/>
      <w:lang w:val="en-AU"/>
    </w:rPr>
  </w:style>
  <w:style w:type="paragraph" w:styleId="BodyTextIndent2">
    <w:name w:val="Body Text Indent 2"/>
    <w:basedOn w:val="Normal"/>
    <w:link w:val="BodyTextIndent2Char"/>
    <w:uiPriority w:val="99"/>
    <w:rsid w:val="00923608"/>
    <w:pPr>
      <w:ind w:firstLine="1276"/>
      <w:jc w:val="both"/>
    </w:pPr>
    <w:rPr>
      <w:sz w:val="24"/>
      <w:szCs w:val="24"/>
      <w:lang w:val="fr-FR"/>
    </w:rPr>
  </w:style>
  <w:style w:type="character" w:customStyle="1" w:styleId="BodyTextIndent2Char">
    <w:name w:val="Body Text Indent 2 Char"/>
    <w:basedOn w:val="DefaultParagraphFont"/>
    <w:link w:val="BodyTextIndent2"/>
    <w:uiPriority w:val="99"/>
    <w:semiHidden/>
    <w:locked/>
    <w:rsid w:val="0021010D"/>
    <w:rPr>
      <w:sz w:val="20"/>
      <w:szCs w:val="20"/>
      <w:lang w:val="en-AU"/>
    </w:rPr>
  </w:style>
  <w:style w:type="character" w:customStyle="1" w:styleId="litera1">
    <w:name w:val="litera1"/>
    <w:basedOn w:val="DefaultParagraphFont"/>
    <w:uiPriority w:val="99"/>
    <w:rsid w:val="00923608"/>
    <w:rPr>
      <w:b/>
      <w:bCs/>
      <w:color w:val="000000"/>
    </w:rPr>
  </w:style>
  <w:style w:type="character" w:customStyle="1" w:styleId="CharChar">
    <w:name w:val="Char Char"/>
    <w:basedOn w:val="DefaultParagraphFont"/>
    <w:uiPriority w:val="99"/>
    <w:rsid w:val="00923608"/>
    <w:rPr>
      <w:sz w:val="28"/>
      <w:szCs w:val="28"/>
      <w:lang w:val="en-US" w:eastAsia="ro-RO"/>
    </w:rPr>
  </w:style>
  <w:style w:type="table" w:styleId="TableGrid">
    <w:name w:val="Table Grid"/>
    <w:basedOn w:val="TableNormal"/>
    <w:uiPriority w:val="99"/>
    <w:rsid w:val="009236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Verdana"/>
      <w:sz w:val="18"/>
      <w:szCs w:val="18"/>
      <w:lang w:val="it-IT" w:eastAsia="ar-SA"/>
    </w:rPr>
  </w:style>
  <w:style w:type="character" w:customStyle="1" w:styleId="CharChar1">
    <w:name w:val="Char Char1"/>
    <w:basedOn w:val="DefaultParagraphFont"/>
    <w:uiPriority w:val="99"/>
    <w:locked/>
    <w:rsid w:val="003F78E5"/>
    <w:rPr>
      <w:sz w:val="28"/>
      <w:szCs w:val="28"/>
      <w:lang w:val="en-US" w:eastAsia="ro-RO"/>
    </w:rPr>
  </w:style>
  <w:style w:type="paragraph" w:customStyle="1" w:styleId="CharChar2Caracter">
    <w:name w:val="Char Char2 Caracter"/>
    <w:basedOn w:val="Normal"/>
    <w:uiPriority w:val="99"/>
    <w:rsid w:val="00835086"/>
    <w:rPr>
      <w:sz w:val="24"/>
      <w:szCs w:val="24"/>
      <w:lang w:val="pl-PL" w:eastAsia="pl-PL"/>
    </w:rPr>
  </w:style>
  <w:style w:type="character" w:customStyle="1" w:styleId="l5def1">
    <w:name w:val="l5def1"/>
    <w:basedOn w:val="DefaultParagraphFont"/>
    <w:uiPriority w:val="99"/>
    <w:rsid w:val="00C156DE"/>
    <w:rPr>
      <w:rFonts w:ascii="Arial" w:hAnsi="Arial" w:cs="Arial"/>
      <w:color w:val="000000"/>
      <w:sz w:val="26"/>
      <w:szCs w:val="26"/>
    </w:rPr>
  </w:style>
  <w:style w:type="character" w:customStyle="1" w:styleId="l5def2">
    <w:name w:val="l5def2"/>
    <w:basedOn w:val="DefaultParagraphFont"/>
    <w:uiPriority w:val="99"/>
    <w:rsid w:val="003176CC"/>
    <w:rPr>
      <w:rFonts w:ascii="Arial" w:hAnsi="Arial" w:cs="Arial"/>
      <w:color w:val="000000"/>
      <w:sz w:val="26"/>
      <w:szCs w:val="26"/>
    </w:rPr>
  </w:style>
  <w:style w:type="paragraph" w:styleId="DocumentMap">
    <w:name w:val="Document Map"/>
    <w:basedOn w:val="Normal"/>
    <w:link w:val="DocumentMapChar"/>
    <w:uiPriority w:val="99"/>
    <w:semiHidden/>
    <w:rsid w:val="0061404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E2190"/>
    <w:rPr>
      <w:sz w:val="2"/>
      <w:szCs w:val="2"/>
      <w:lang w:val="en-AU"/>
    </w:rPr>
  </w:style>
</w:styles>
</file>

<file path=word/webSettings.xml><?xml version="1.0" encoding="utf-8"?>
<w:webSettings xmlns:r="http://schemas.openxmlformats.org/officeDocument/2006/relationships" xmlns:w="http://schemas.openxmlformats.org/wordprocessingml/2006/main">
  <w:divs>
    <w:div w:id="1815876449">
      <w:marLeft w:val="0"/>
      <w:marRight w:val="0"/>
      <w:marTop w:val="0"/>
      <w:marBottom w:val="0"/>
      <w:divBdr>
        <w:top w:val="none" w:sz="0" w:space="0" w:color="auto"/>
        <w:left w:val="none" w:sz="0" w:space="0" w:color="auto"/>
        <w:bottom w:val="none" w:sz="0" w:space="0" w:color="auto"/>
        <w:right w:val="none" w:sz="0" w:space="0" w:color="auto"/>
      </w:divBdr>
    </w:div>
    <w:div w:id="1815876450">
      <w:marLeft w:val="0"/>
      <w:marRight w:val="0"/>
      <w:marTop w:val="0"/>
      <w:marBottom w:val="0"/>
      <w:divBdr>
        <w:top w:val="none" w:sz="0" w:space="0" w:color="auto"/>
        <w:left w:val="none" w:sz="0" w:space="0" w:color="auto"/>
        <w:bottom w:val="none" w:sz="0" w:space="0" w:color="auto"/>
        <w:right w:val="none" w:sz="0" w:space="0" w:color="auto"/>
      </w:divBdr>
    </w:div>
    <w:div w:id="1815876451">
      <w:marLeft w:val="0"/>
      <w:marRight w:val="0"/>
      <w:marTop w:val="0"/>
      <w:marBottom w:val="0"/>
      <w:divBdr>
        <w:top w:val="none" w:sz="0" w:space="0" w:color="auto"/>
        <w:left w:val="none" w:sz="0" w:space="0" w:color="auto"/>
        <w:bottom w:val="none" w:sz="0" w:space="0" w:color="auto"/>
        <w:right w:val="none" w:sz="0" w:space="0" w:color="auto"/>
      </w:divBdr>
    </w:div>
    <w:div w:id="1815876452">
      <w:marLeft w:val="0"/>
      <w:marRight w:val="0"/>
      <w:marTop w:val="0"/>
      <w:marBottom w:val="0"/>
      <w:divBdr>
        <w:top w:val="none" w:sz="0" w:space="0" w:color="auto"/>
        <w:left w:val="none" w:sz="0" w:space="0" w:color="auto"/>
        <w:bottom w:val="none" w:sz="0" w:space="0" w:color="auto"/>
        <w:right w:val="none" w:sz="0" w:space="0" w:color="auto"/>
      </w:divBdr>
    </w:div>
    <w:div w:id="1815876453">
      <w:marLeft w:val="0"/>
      <w:marRight w:val="0"/>
      <w:marTop w:val="0"/>
      <w:marBottom w:val="0"/>
      <w:divBdr>
        <w:top w:val="none" w:sz="0" w:space="0" w:color="auto"/>
        <w:left w:val="none" w:sz="0" w:space="0" w:color="auto"/>
        <w:bottom w:val="none" w:sz="0" w:space="0" w:color="auto"/>
        <w:right w:val="none" w:sz="0" w:space="0" w:color="auto"/>
      </w:divBdr>
    </w:div>
    <w:div w:id="1815876454">
      <w:marLeft w:val="0"/>
      <w:marRight w:val="0"/>
      <w:marTop w:val="0"/>
      <w:marBottom w:val="0"/>
      <w:divBdr>
        <w:top w:val="none" w:sz="0" w:space="0" w:color="auto"/>
        <w:left w:val="none" w:sz="0" w:space="0" w:color="auto"/>
        <w:bottom w:val="none" w:sz="0" w:space="0" w:color="auto"/>
        <w:right w:val="none" w:sz="0" w:space="0" w:color="auto"/>
      </w:divBdr>
    </w:div>
    <w:div w:id="1815876455">
      <w:marLeft w:val="0"/>
      <w:marRight w:val="0"/>
      <w:marTop w:val="0"/>
      <w:marBottom w:val="0"/>
      <w:divBdr>
        <w:top w:val="none" w:sz="0" w:space="0" w:color="auto"/>
        <w:left w:val="none" w:sz="0" w:space="0" w:color="auto"/>
        <w:bottom w:val="none" w:sz="0" w:space="0" w:color="auto"/>
        <w:right w:val="none" w:sz="0" w:space="0" w:color="auto"/>
      </w:divBdr>
    </w:div>
    <w:div w:id="1815876456">
      <w:marLeft w:val="0"/>
      <w:marRight w:val="0"/>
      <w:marTop w:val="0"/>
      <w:marBottom w:val="0"/>
      <w:divBdr>
        <w:top w:val="none" w:sz="0" w:space="0" w:color="auto"/>
        <w:left w:val="none" w:sz="0" w:space="0" w:color="auto"/>
        <w:bottom w:val="none" w:sz="0" w:space="0" w:color="auto"/>
        <w:right w:val="none" w:sz="0" w:space="0" w:color="auto"/>
      </w:divBdr>
    </w:div>
    <w:div w:id="1815876457">
      <w:marLeft w:val="0"/>
      <w:marRight w:val="0"/>
      <w:marTop w:val="0"/>
      <w:marBottom w:val="0"/>
      <w:divBdr>
        <w:top w:val="none" w:sz="0" w:space="0" w:color="auto"/>
        <w:left w:val="none" w:sz="0" w:space="0" w:color="auto"/>
        <w:bottom w:val="none" w:sz="0" w:space="0" w:color="auto"/>
        <w:right w:val="none" w:sz="0" w:space="0" w:color="auto"/>
      </w:divBdr>
    </w:div>
    <w:div w:id="1815876458">
      <w:marLeft w:val="0"/>
      <w:marRight w:val="0"/>
      <w:marTop w:val="0"/>
      <w:marBottom w:val="0"/>
      <w:divBdr>
        <w:top w:val="none" w:sz="0" w:space="0" w:color="auto"/>
        <w:left w:val="none" w:sz="0" w:space="0" w:color="auto"/>
        <w:bottom w:val="none" w:sz="0" w:space="0" w:color="auto"/>
        <w:right w:val="none" w:sz="0" w:space="0" w:color="auto"/>
      </w:divBdr>
    </w:div>
    <w:div w:id="1815876459">
      <w:marLeft w:val="0"/>
      <w:marRight w:val="0"/>
      <w:marTop w:val="0"/>
      <w:marBottom w:val="0"/>
      <w:divBdr>
        <w:top w:val="none" w:sz="0" w:space="0" w:color="auto"/>
        <w:left w:val="none" w:sz="0" w:space="0" w:color="auto"/>
        <w:bottom w:val="none" w:sz="0" w:space="0" w:color="auto"/>
        <w:right w:val="none" w:sz="0" w:space="0" w:color="auto"/>
      </w:divBdr>
    </w:div>
    <w:div w:id="1815876460">
      <w:marLeft w:val="0"/>
      <w:marRight w:val="0"/>
      <w:marTop w:val="0"/>
      <w:marBottom w:val="0"/>
      <w:divBdr>
        <w:top w:val="none" w:sz="0" w:space="0" w:color="auto"/>
        <w:left w:val="none" w:sz="0" w:space="0" w:color="auto"/>
        <w:bottom w:val="none" w:sz="0" w:space="0" w:color="auto"/>
        <w:right w:val="none" w:sz="0" w:space="0" w:color="auto"/>
      </w:divBdr>
    </w:div>
    <w:div w:id="1815876461">
      <w:marLeft w:val="0"/>
      <w:marRight w:val="0"/>
      <w:marTop w:val="0"/>
      <w:marBottom w:val="0"/>
      <w:divBdr>
        <w:top w:val="none" w:sz="0" w:space="0" w:color="auto"/>
        <w:left w:val="none" w:sz="0" w:space="0" w:color="auto"/>
        <w:bottom w:val="none" w:sz="0" w:space="0" w:color="auto"/>
        <w:right w:val="none" w:sz="0" w:space="0" w:color="auto"/>
      </w:divBdr>
    </w:div>
    <w:div w:id="1815876462">
      <w:marLeft w:val="0"/>
      <w:marRight w:val="0"/>
      <w:marTop w:val="0"/>
      <w:marBottom w:val="0"/>
      <w:divBdr>
        <w:top w:val="none" w:sz="0" w:space="0" w:color="auto"/>
        <w:left w:val="none" w:sz="0" w:space="0" w:color="auto"/>
        <w:bottom w:val="none" w:sz="0" w:space="0" w:color="auto"/>
        <w:right w:val="none" w:sz="0" w:space="0" w:color="auto"/>
      </w:divBdr>
    </w:div>
    <w:div w:id="1815876463">
      <w:marLeft w:val="0"/>
      <w:marRight w:val="0"/>
      <w:marTop w:val="0"/>
      <w:marBottom w:val="0"/>
      <w:divBdr>
        <w:top w:val="none" w:sz="0" w:space="0" w:color="auto"/>
        <w:left w:val="none" w:sz="0" w:space="0" w:color="auto"/>
        <w:bottom w:val="none" w:sz="0" w:space="0" w:color="auto"/>
        <w:right w:val="none" w:sz="0" w:space="0" w:color="auto"/>
      </w:divBdr>
    </w:div>
    <w:div w:id="1815876464">
      <w:marLeft w:val="0"/>
      <w:marRight w:val="0"/>
      <w:marTop w:val="0"/>
      <w:marBottom w:val="0"/>
      <w:divBdr>
        <w:top w:val="none" w:sz="0" w:space="0" w:color="auto"/>
        <w:left w:val="none" w:sz="0" w:space="0" w:color="auto"/>
        <w:bottom w:val="none" w:sz="0" w:space="0" w:color="auto"/>
        <w:right w:val="none" w:sz="0" w:space="0" w:color="auto"/>
      </w:divBdr>
    </w:div>
    <w:div w:id="1815876465">
      <w:marLeft w:val="0"/>
      <w:marRight w:val="0"/>
      <w:marTop w:val="0"/>
      <w:marBottom w:val="0"/>
      <w:divBdr>
        <w:top w:val="none" w:sz="0" w:space="0" w:color="auto"/>
        <w:left w:val="none" w:sz="0" w:space="0" w:color="auto"/>
        <w:bottom w:val="none" w:sz="0" w:space="0" w:color="auto"/>
        <w:right w:val="none" w:sz="0" w:space="0" w:color="auto"/>
      </w:divBdr>
    </w:div>
    <w:div w:id="18158764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TotalTime>
  <Pages>29</Pages>
  <Words>9344</Words>
  <Characters>62723</Characters>
  <Application>Microsoft Office Word</Application>
  <DocSecurity>0</DocSecurity>
  <Lines>522</Lines>
  <Paragraphs>143</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 S.E.Bucuresti</Company>
  <LinksUpToDate>false</LinksUpToDate>
  <CharactersWithSpaces>71924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subject/>
  <dc:creator>Cristina Volf</dc:creator>
  <cp:keywords/>
  <dc:description/>
  <cp:lastModifiedBy>ioana untila</cp:lastModifiedBy>
  <cp:revision>22</cp:revision>
  <cp:lastPrinted>2017-03-28T13:56:00Z</cp:lastPrinted>
  <dcterms:created xsi:type="dcterms:W3CDTF">2017-12-08T05:55:00Z</dcterms:created>
  <dcterms:modified xsi:type="dcterms:W3CDTF">2017-12-13T06:40:00Z</dcterms:modified>
</cp:coreProperties>
</file>